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83" w:rsidRPr="00441B83" w:rsidRDefault="005F6FB5" w:rsidP="002410EA">
      <w:pPr>
        <w:rPr>
          <w:rFonts w:ascii="仿宋" w:eastAsia="仿宋" w:hAnsi="仿宋"/>
          <w:sz w:val="32"/>
          <w:szCs w:val="32"/>
        </w:rPr>
      </w:pPr>
      <w:r>
        <w:rPr>
          <w:rFonts w:asciiTheme="majorEastAsia" w:eastAsiaTheme="majorEastAsia" w:hAnsiTheme="majorEastAsia" w:hint="eastAsia"/>
          <w:sz w:val="36"/>
          <w:szCs w:val="36"/>
        </w:rPr>
        <w:t xml:space="preserve"> </w:t>
      </w:r>
      <w:r w:rsidRPr="00441B83">
        <w:rPr>
          <w:rFonts w:ascii="仿宋" w:eastAsia="仿宋" w:hAnsi="仿宋" w:hint="eastAsia"/>
          <w:sz w:val="32"/>
          <w:szCs w:val="32"/>
        </w:rPr>
        <w:t xml:space="preserve"> </w:t>
      </w:r>
    </w:p>
    <w:p w:rsidR="002410EA" w:rsidRDefault="005F6FB5" w:rsidP="002410EA">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p w:rsidR="00CE177B" w:rsidRDefault="005F6FB5" w:rsidP="009C0129">
      <w:pPr>
        <w:ind w:firstLineChars="250" w:firstLine="1100"/>
        <w:rPr>
          <w:rFonts w:asciiTheme="majorEastAsia" w:eastAsiaTheme="majorEastAsia" w:hAnsiTheme="majorEastAsia"/>
          <w:sz w:val="44"/>
          <w:szCs w:val="44"/>
        </w:rPr>
      </w:pPr>
      <w:r w:rsidRPr="005F6FB5">
        <w:rPr>
          <w:rFonts w:asciiTheme="majorEastAsia" w:eastAsiaTheme="majorEastAsia" w:hAnsiTheme="majorEastAsia" w:hint="eastAsia"/>
          <w:sz w:val="44"/>
          <w:szCs w:val="44"/>
        </w:rPr>
        <w:t>山东省建筑施工机械租赁行业管理</w:t>
      </w:r>
    </w:p>
    <w:p w:rsidR="005F6FB5" w:rsidRPr="009C0129" w:rsidRDefault="005F6FB5" w:rsidP="00CE177B">
      <w:pPr>
        <w:ind w:firstLineChars="700" w:firstLine="3080"/>
        <w:rPr>
          <w:rFonts w:asciiTheme="majorEastAsia" w:eastAsiaTheme="majorEastAsia" w:hAnsiTheme="majorEastAsia"/>
          <w:sz w:val="44"/>
          <w:szCs w:val="44"/>
        </w:rPr>
      </w:pPr>
      <w:r w:rsidRPr="005F6FB5">
        <w:rPr>
          <w:rFonts w:asciiTheme="majorEastAsia" w:eastAsiaTheme="majorEastAsia" w:hAnsiTheme="majorEastAsia" w:hint="eastAsia"/>
          <w:sz w:val="44"/>
          <w:szCs w:val="44"/>
        </w:rPr>
        <w:t>实施细则</w:t>
      </w:r>
    </w:p>
    <w:p w:rsidR="005A104C" w:rsidRDefault="005F6FB5" w:rsidP="005F6FB5">
      <w:pPr>
        <w:rPr>
          <w:rFonts w:ascii="仿宋" w:eastAsia="仿宋" w:hAnsi="仿宋"/>
          <w:sz w:val="32"/>
          <w:szCs w:val="32"/>
        </w:rPr>
      </w:pPr>
      <w:r w:rsidRPr="005F6FB5">
        <w:rPr>
          <w:rFonts w:ascii="仿宋" w:eastAsia="仿宋" w:hAnsi="仿宋" w:hint="eastAsia"/>
          <w:sz w:val="32"/>
          <w:szCs w:val="32"/>
        </w:rPr>
        <w:t xml:space="preserve">                  </w:t>
      </w:r>
    </w:p>
    <w:p w:rsid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p>
    <w:p w:rsidR="005F6FB5" w:rsidRPr="009A75FA" w:rsidRDefault="009A75FA" w:rsidP="009A75FA">
      <w:pPr>
        <w:pStyle w:val="a5"/>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sidR="005F6FB5" w:rsidRPr="009A75FA">
        <w:rPr>
          <w:rFonts w:ascii="黑体" w:eastAsia="黑体" w:hAnsi="黑体" w:hint="eastAsia"/>
          <w:sz w:val="32"/>
          <w:szCs w:val="32"/>
        </w:rPr>
        <w:t>总则</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第一条</w:t>
      </w:r>
      <w:r w:rsidRPr="005F6FB5">
        <w:rPr>
          <w:rFonts w:ascii="仿宋" w:eastAsia="仿宋" w:hAnsi="仿宋" w:hint="eastAsia"/>
          <w:sz w:val="32"/>
          <w:szCs w:val="32"/>
        </w:rPr>
        <w:t xml:space="preserve"> 为协</w:t>
      </w:r>
      <w:r w:rsidR="002410EA">
        <w:rPr>
          <w:rFonts w:ascii="仿宋" w:eastAsia="仿宋" w:hAnsi="仿宋" w:hint="eastAsia"/>
          <w:sz w:val="32"/>
          <w:szCs w:val="32"/>
        </w:rPr>
        <w:t>助建设行政主管部门加强对建筑施工机械租赁市场的管理，充分发挥</w:t>
      </w:r>
      <w:r w:rsidRPr="005F6FB5">
        <w:rPr>
          <w:rFonts w:ascii="仿宋" w:eastAsia="仿宋" w:hAnsi="仿宋" w:hint="eastAsia"/>
          <w:sz w:val="32"/>
          <w:szCs w:val="32"/>
        </w:rPr>
        <w:t>协会的行业自律</w:t>
      </w:r>
      <w:r w:rsidR="002410EA">
        <w:rPr>
          <w:rFonts w:ascii="仿宋" w:eastAsia="仿宋" w:hAnsi="仿宋" w:hint="eastAsia"/>
          <w:sz w:val="32"/>
          <w:szCs w:val="32"/>
        </w:rPr>
        <w:t>管理</w:t>
      </w:r>
      <w:r w:rsidRPr="005F6FB5">
        <w:rPr>
          <w:rFonts w:ascii="仿宋" w:eastAsia="仿宋" w:hAnsi="仿宋" w:hint="eastAsia"/>
          <w:sz w:val="32"/>
          <w:szCs w:val="32"/>
        </w:rPr>
        <w:t>作用，规范建筑施工机械租赁企业行业确认行为，维护建筑施工机械租赁双方的合法权益，根据建设部办公厅《关于转发&lt;建筑施工机械租赁行业管理办法&gt;的通知》（建办市[2006]82号）文件精神，结合我省实际，制订本实施细则。</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 xml:space="preserve"> 第二条</w:t>
      </w:r>
      <w:r w:rsidRPr="005F6FB5">
        <w:rPr>
          <w:rFonts w:ascii="仿宋" w:eastAsia="仿宋" w:hAnsi="仿宋" w:hint="eastAsia"/>
          <w:sz w:val="32"/>
          <w:szCs w:val="32"/>
        </w:rPr>
        <w:t xml:space="preserve">  </w:t>
      </w:r>
      <w:r w:rsidR="000A3B48" w:rsidRPr="005F6FB5">
        <w:rPr>
          <w:rFonts w:ascii="仿宋" w:eastAsia="仿宋" w:hAnsi="仿宋" w:hint="eastAsia"/>
          <w:sz w:val="32"/>
          <w:szCs w:val="32"/>
        </w:rPr>
        <w:t>建筑施工机械租赁企业行业确认是在省</w:t>
      </w:r>
      <w:r w:rsidR="000A3B48">
        <w:rPr>
          <w:rFonts w:ascii="仿宋" w:eastAsia="仿宋" w:hAnsi="仿宋" w:hint="eastAsia"/>
          <w:sz w:val="32"/>
          <w:szCs w:val="32"/>
        </w:rPr>
        <w:t>住房和城乡建设厅</w:t>
      </w:r>
      <w:r w:rsidR="000A3B48" w:rsidRPr="005F6FB5">
        <w:rPr>
          <w:rFonts w:ascii="仿宋" w:eastAsia="仿宋" w:hAnsi="仿宋" w:hint="eastAsia"/>
          <w:sz w:val="32"/>
          <w:szCs w:val="32"/>
        </w:rPr>
        <w:t>指导下,</w:t>
      </w:r>
      <w:r w:rsidR="000A3B48">
        <w:rPr>
          <w:rFonts w:ascii="仿宋" w:eastAsia="仿宋" w:hAnsi="仿宋" w:hint="eastAsia"/>
          <w:sz w:val="32"/>
          <w:szCs w:val="32"/>
        </w:rPr>
        <w:t>由山东省建筑安全与设备管理协会</w:t>
      </w:r>
      <w:r w:rsidR="00E73830">
        <w:rPr>
          <w:rFonts w:ascii="仿宋" w:eastAsia="仿宋" w:hAnsi="仿宋" w:hint="eastAsia"/>
          <w:sz w:val="32"/>
          <w:szCs w:val="32"/>
        </w:rPr>
        <w:t>（以下简称省建筑安全协会）</w:t>
      </w:r>
      <w:r w:rsidR="000A3B48">
        <w:rPr>
          <w:rFonts w:ascii="仿宋" w:eastAsia="仿宋" w:hAnsi="仿宋" w:hint="eastAsia"/>
          <w:sz w:val="32"/>
          <w:szCs w:val="32"/>
        </w:rPr>
        <w:t>组织实施，并将长期</w:t>
      </w:r>
      <w:r w:rsidR="000A3B48" w:rsidRPr="005F6FB5">
        <w:rPr>
          <w:rFonts w:ascii="仿宋" w:eastAsia="仿宋" w:hAnsi="仿宋" w:hint="eastAsia"/>
          <w:sz w:val="32"/>
          <w:szCs w:val="32"/>
        </w:rPr>
        <w:t>开展的一项行业</w:t>
      </w:r>
      <w:r w:rsidR="000A3B48">
        <w:rPr>
          <w:rFonts w:ascii="仿宋" w:eastAsia="仿宋" w:hAnsi="仿宋" w:hint="eastAsia"/>
          <w:sz w:val="32"/>
          <w:szCs w:val="32"/>
        </w:rPr>
        <w:t>自律</w:t>
      </w:r>
      <w:r w:rsidR="000A3B48" w:rsidRPr="005F6FB5">
        <w:rPr>
          <w:rFonts w:ascii="仿宋" w:eastAsia="仿宋" w:hAnsi="仿宋" w:hint="eastAsia"/>
          <w:sz w:val="32"/>
          <w:szCs w:val="32"/>
        </w:rPr>
        <w:t>管理工作。</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第三条</w:t>
      </w:r>
      <w:r w:rsidRPr="005F6FB5">
        <w:rPr>
          <w:rFonts w:ascii="仿宋" w:eastAsia="仿宋" w:hAnsi="仿宋" w:hint="eastAsia"/>
          <w:sz w:val="32"/>
          <w:szCs w:val="32"/>
        </w:rPr>
        <w:t xml:space="preserve">  </w:t>
      </w:r>
      <w:r w:rsidR="000A3B48" w:rsidRPr="005F6FB5">
        <w:rPr>
          <w:rFonts w:ascii="仿宋" w:eastAsia="仿宋" w:hAnsi="仿宋" w:hint="eastAsia"/>
          <w:sz w:val="32"/>
          <w:szCs w:val="32"/>
        </w:rPr>
        <w:t>本细则所称的建筑施工机械包括</w:t>
      </w:r>
      <w:r w:rsidR="000A3B48">
        <w:rPr>
          <w:rFonts w:ascii="仿宋" w:eastAsia="仿宋" w:hAnsi="仿宋" w:hint="eastAsia"/>
          <w:sz w:val="32"/>
          <w:szCs w:val="32"/>
        </w:rPr>
        <w:t>塔式起重机、施工升降机、物料提升机和附着式升降脚手架、高处作业吊篮等机具</w:t>
      </w:r>
      <w:r w:rsidR="000A3B48" w:rsidRPr="005F6FB5">
        <w:rPr>
          <w:rFonts w:ascii="仿宋" w:eastAsia="仿宋" w:hAnsi="仿宋" w:hint="eastAsia"/>
          <w:sz w:val="32"/>
          <w:szCs w:val="32"/>
        </w:rPr>
        <w:t>。</w:t>
      </w:r>
    </w:p>
    <w:p w:rsidR="00B01DCF" w:rsidRDefault="005F6FB5" w:rsidP="00B01DCF">
      <w:pPr>
        <w:ind w:firstLine="645"/>
        <w:rPr>
          <w:rFonts w:ascii="仿宋" w:eastAsia="仿宋" w:hAnsi="仿宋"/>
          <w:sz w:val="32"/>
          <w:szCs w:val="32"/>
        </w:rPr>
      </w:pPr>
      <w:r w:rsidRPr="005363BD">
        <w:rPr>
          <w:rFonts w:ascii="楷体" w:eastAsia="楷体" w:hAnsi="楷体" w:hint="eastAsia"/>
          <w:sz w:val="32"/>
          <w:szCs w:val="32"/>
        </w:rPr>
        <w:t>第四条</w:t>
      </w:r>
      <w:r w:rsidR="000A3B48">
        <w:rPr>
          <w:rFonts w:ascii="楷体" w:eastAsia="楷体" w:hAnsi="楷体" w:hint="eastAsia"/>
          <w:sz w:val="32"/>
          <w:szCs w:val="32"/>
        </w:rPr>
        <w:t xml:space="preserve"> </w:t>
      </w:r>
      <w:r w:rsidR="000A3B48" w:rsidRPr="005F6FB5">
        <w:rPr>
          <w:rFonts w:ascii="仿宋" w:eastAsia="仿宋" w:hAnsi="仿宋" w:hint="eastAsia"/>
          <w:sz w:val="32"/>
          <w:szCs w:val="32"/>
        </w:rPr>
        <w:t>本细则所称的建筑施工机械租赁企业是指在我省行政区域内，专门从事建筑施工机械租赁业务的企业和自</w:t>
      </w:r>
      <w:r w:rsidR="000A3B48" w:rsidRPr="005F6FB5">
        <w:rPr>
          <w:rFonts w:ascii="仿宋" w:eastAsia="仿宋" w:hAnsi="仿宋" w:hint="eastAsia"/>
          <w:sz w:val="32"/>
          <w:szCs w:val="32"/>
        </w:rPr>
        <w:lastRenderedPageBreak/>
        <w:t>有建筑施工机械并对社会开展租赁业务的建筑企业。</w:t>
      </w:r>
    </w:p>
    <w:p w:rsidR="005F6FB5" w:rsidRPr="005F6FB5" w:rsidRDefault="005F6FB5" w:rsidP="00B01DCF">
      <w:pPr>
        <w:ind w:firstLine="645"/>
        <w:rPr>
          <w:rFonts w:ascii="仿宋" w:eastAsia="仿宋" w:hAnsi="仿宋"/>
          <w:sz w:val="32"/>
          <w:szCs w:val="32"/>
        </w:rPr>
      </w:pPr>
      <w:r w:rsidRPr="005363BD">
        <w:rPr>
          <w:rFonts w:ascii="楷体" w:eastAsia="楷体" w:hAnsi="楷体" w:hint="eastAsia"/>
          <w:sz w:val="32"/>
          <w:szCs w:val="32"/>
        </w:rPr>
        <w:t>第五条</w:t>
      </w:r>
      <w:r w:rsidRPr="005F6FB5">
        <w:rPr>
          <w:rFonts w:ascii="仿宋" w:eastAsia="仿宋" w:hAnsi="仿宋" w:hint="eastAsia"/>
          <w:sz w:val="32"/>
          <w:szCs w:val="32"/>
        </w:rPr>
        <w:t xml:space="preserve">  在本省行政区域内从事建筑施工机械租赁业务的企业应当自觉接受行业确认管理，</w:t>
      </w:r>
      <w:r w:rsidR="000A3B48">
        <w:rPr>
          <w:rFonts w:ascii="仿宋" w:eastAsia="仿宋" w:hAnsi="仿宋" w:hint="eastAsia"/>
          <w:sz w:val="32"/>
          <w:szCs w:val="32"/>
        </w:rPr>
        <w:t>取得《山东省</w:t>
      </w:r>
      <w:r w:rsidR="000A3B48" w:rsidRPr="005F6FB5">
        <w:rPr>
          <w:rFonts w:ascii="仿宋" w:eastAsia="仿宋" w:hAnsi="仿宋" w:hint="eastAsia"/>
          <w:sz w:val="32"/>
          <w:szCs w:val="32"/>
        </w:rPr>
        <w:t>建筑施工机械租赁企业</w:t>
      </w:r>
      <w:r w:rsidR="000A3B48">
        <w:rPr>
          <w:rFonts w:ascii="仿宋" w:eastAsia="仿宋" w:hAnsi="仿宋" w:hint="eastAsia"/>
          <w:sz w:val="32"/>
          <w:szCs w:val="32"/>
        </w:rPr>
        <w:t>行业确认证书》，</w:t>
      </w:r>
      <w:r w:rsidRPr="005F6FB5">
        <w:rPr>
          <w:rFonts w:ascii="仿宋" w:eastAsia="仿宋" w:hAnsi="仿宋" w:hint="eastAsia"/>
          <w:sz w:val="32"/>
          <w:szCs w:val="32"/>
        </w:rPr>
        <w:t>并严格遵守行业自律公约。</w:t>
      </w:r>
      <w:r w:rsidR="00E73830">
        <w:rPr>
          <w:rFonts w:ascii="仿宋" w:eastAsia="仿宋" w:hAnsi="仿宋" w:hint="eastAsia"/>
          <w:sz w:val="32"/>
          <w:szCs w:val="32"/>
        </w:rPr>
        <w:t>成为</w:t>
      </w:r>
      <w:r w:rsidR="000A3B48" w:rsidRPr="00A63004">
        <w:rPr>
          <w:rFonts w:ascii="仿宋" w:eastAsia="仿宋" w:hAnsi="仿宋" w:hint="eastAsia"/>
          <w:sz w:val="32"/>
          <w:szCs w:val="32"/>
        </w:rPr>
        <w:t>省建筑安全协会会员单位</w:t>
      </w:r>
      <w:r w:rsidR="00D61A51">
        <w:rPr>
          <w:rFonts w:ascii="仿宋" w:eastAsia="仿宋" w:hAnsi="仿宋" w:hint="eastAsia"/>
          <w:sz w:val="32"/>
          <w:szCs w:val="32"/>
        </w:rPr>
        <w:t>。</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 xml:space="preserve">  第六条</w:t>
      </w:r>
      <w:r w:rsidR="001015F4">
        <w:rPr>
          <w:rFonts w:ascii="楷体" w:eastAsia="楷体" w:hAnsi="楷体" w:hint="eastAsia"/>
          <w:sz w:val="32"/>
          <w:szCs w:val="32"/>
        </w:rPr>
        <w:t xml:space="preserve">  </w:t>
      </w:r>
      <w:r w:rsidR="001015F4">
        <w:rPr>
          <w:rFonts w:ascii="仿宋" w:eastAsia="仿宋" w:hAnsi="仿宋" w:hint="eastAsia"/>
          <w:sz w:val="32"/>
          <w:szCs w:val="32"/>
        </w:rPr>
        <w:t>省建筑安全协会会员单位在从事建筑施工机械设备承租活动时，</w:t>
      </w:r>
      <w:r w:rsidRPr="00F743D9">
        <w:rPr>
          <w:rFonts w:ascii="仿宋" w:eastAsia="仿宋" w:hAnsi="仿宋" w:hint="eastAsia"/>
          <w:sz w:val="32"/>
          <w:szCs w:val="32"/>
        </w:rPr>
        <w:t>应当从取得</w:t>
      </w:r>
      <w:r w:rsidR="000A3B48">
        <w:rPr>
          <w:rFonts w:ascii="仿宋" w:eastAsia="仿宋" w:hAnsi="仿宋" w:hint="eastAsia"/>
          <w:sz w:val="32"/>
          <w:szCs w:val="32"/>
        </w:rPr>
        <w:t>《</w:t>
      </w:r>
      <w:r w:rsidR="000A3B48" w:rsidRPr="00F743D9">
        <w:rPr>
          <w:rFonts w:ascii="仿宋" w:eastAsia="仿宋" w:hAnsi="仿宋" w:hint="eastAsia"/>
          <w:sz w:val="32"/>
          <w:szCs w:val="32"/>
        </w:rPr>
        <w:t>行业确认证书</w:t>
      </w:r>
      <w:r w:rsidR="000A3B48">
        <w:rPr>
          <w:rFonts w:ascii="仿宋" w:eastAsia="仿宋" w:hAnsi="仿宋" w:hint="eastAsia"/>
          <w:sz w:val="32"/>
          <w:szCs w:val="32"/>
        </w:rPr>
        <w:t>》</w:t>
      </w:r>
      <w:r w:rsidRPr="00F743D9">
        <w:rPr>
          <w:rFonts w:ascii="仿宋" w:eastAsia="仿宋" w:hAnsi="仿宋" w:hint="eastAsia"/>
          <w:sz w:val="32"/>
          <w:szCs w:val="32"/>
        </w:rPr>
        <w:t>的租赁企业中承租施工机械</w:t>
      </w:r>
      <w:r w:rsidRPr="005F6FB5">
        <w:rPr>
          <w:rFonts w:ascii="仿宋" w:eastAsia="仿宋" w:hAnsi="仿宋" w:hint="eastAsia"/>
          <w:sz w:val="32"/>
          <w:szCs w:val="32"/>
        </w:rPr>
        <w:t>机具。</w:t>
      </w:r>
      <w:r w:rsidR="001015F4">
        <w:rPr>
          <w:rFonts w:ascii="仿宋" w:eastAsia="仿宋" w:hAnsi="仿宋" w:hint="eastAsia"/>
          <w:sz w:val="32"/>
          <w:szCs w:val="32"/>
        </w:rPr>
        <w:t>鼓励承租方租用经行业确认和信用良好的企业出租的机械设备。</w:t>
      </w:r>
      <w:r w:rsidRPr="005F6FB5">
        <w:rPr>
          <w:rFonts w:ascii="仿宋" w:eastAsia="仿宋" w:hAnsi="仿宋" w:hint="eastAsia"/>
          <w:sz w:val="32"/>
          <w:szCs w:val="32"/>
        </w:rPr>
        <w:t xml:space="preserve"> </w:t>
      </w:r>
    </w:p>
    <w:p w:rsid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p>
    <w:p w:rsidR="005F6FB5" w:rsidRPr="005363BD" w:rsidRDefault="005F6FB5" w:rsidP="005F6FB5">
      <w:pPr>
        <w:rPr>
          <w:rFonts w:ascii="黑体" w:eastAsia="黑体" w:hAnsi="黑体"/>
          <w:sz w:val="32"/>
          <w:szCs w:val="32"/>
        </w:rPr>
      </w:pPr>
      <w:r>
        <w:rPr>
          <w:rFonts w:ascii="仿宋" w:eastAsia="仿宋" w:hAnsi="仿宋" w:hint="eastAsia"/>
          <w:sz w:val="32"/>
          <w:szCs w:val="32"/>
        </w:rPr>
        <w:t xml:space="preserve">                 </w:t>
      </w:r>
      <w:r w:rsidRPr="005F6FB5">
        <w:rPr>
          <w:rFonts w:ascii="仿宋" w:eastAsia="仿宋" w:hAnsi="仿宋" w:hint="eastAsia"/>
          <w:sz w:val="32"/>
          <w:szCs w:val="32"/>
        </w:rPr>
        <w:t xml:space="preserve"> </w:t>
      </w:r>
      <w:r w:rsidRPr="005363BD">
        <w:rPr>
          <w:rFonts w:ascii="黑体" w:eastAsia="黑体" w:hAnsi="黑体" w:hint="eastAsia"/>
          <w:sz w:val="32"/>
          <w:szCs w:val="32"/>
        </w:rPr>
        <w:t xml:space="preserve">第二章  行业确认 </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 xml:space="preserve">第七条 </w:t>
      </w:r>
      <w:r w:rsidRPr="005F6FB5">
        <w:rPr>
          <w:rFonts w:ascii="仿宋" w:eastAsia="仿宋" w:hAnsi="仿宋" w:hint="eastAsia"/>
          <w:sz w:val="32"/>
          <w:szCs w:val="32"/>
        </w:rPr>
        <w:t>申报行业确认的建筑施工机械</w:t>
      </w:r>
      <w:r w:rsidR="0042477D">
        <w:rPr>
          <w:rFonts w:ascii="仿宋" w:eastAsia="仿宋" w:hAnsi="仿宋" w:hint="eastAsia"/>
          <w:sz w:val="32"/>
          <w:szCs w:val="32"/>
        </w:rPr>
        <w:t>、机具</w:t>
      </w:r>
      <w:r w:rsidRPr="005F6FB5">
        <w:rPr>
          <w:rFonts w:ascii="仿宋" w:eastAsia="仿宋" w:hAnsi="仿宋" w:hint="eastAsia"/>
          <w:sz w:val="32"/>
          <w:szCs w:val="32"/>
        </w:rPr>
        <w:t xml:space="preserve">租赁企业应当具备下列条件： </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1.为独立的法人实体，具有工商营业执照和税务登记证，注册资金不少于50万元；</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2．可供租赁的机械设备不得少于20台（套），或者总功率不少于300千瓦</w:t>
      </w:r>
      <w:r w:rsidR="0042477D">
        <w:rPr>
          <w:rFonts w:ascii="仿宋" w:eastAsia="仿宋" w:hAnsi="仿宋" w:hint="eastAsia"/>
          <w:sz w:val="32"/>
          <w:szCs w:val="32"/>
        </w:rPr>
        <w:t>，</w:t>
      </w:r>
      <w:r w:rsidR="0042477D" w:rsidRPr="005F6FB5">
        <w:rPr>
          <w:rFonts w:ascii="仿宋" w:eastAsia="仿宋" w:hAnsi="仿宋" w:hint="eastAsia"/>
          <w:sz w:val="32"/>
          <w:szCs w:val="32"/>
        </w:rPr>
        <w:t>拥有能满足经营需求的附着式升降脚手架、高处作业吊篮，</w:t>
      </w:r>
      <w:r w:rsidR="008F6FD5">
        <w:rPr>
          <w:rFonts w:ascii="仿宋" w:eastAsia="仿宋" w:hAnsi="仿宋" w:hint="eastAsia"/>
          <w:sz w:val="32"/>
          <w:szCs w:val="32"/>
        </w:rPr>
        <w:t>100</w:t>
      </w:r>
      <w:r w:rsidR="0042477D" w:rsidRPr="005F6FB5">
        <w:rPr>
          <w:rFonts w:ascii="仿宋" w:eastAsia="仿宋" w:hAnsi="仿宋" w:hint="eastAsia"/>
          <w:sz w:val="32"/>
          <w:szCs w:val="32"/>
        </w:rPr>
        <w:t>吨以上可供租赁的模板、脚手架钢管、扣件</w:t>
      </w:r>
      <w:r w:rsidRPr="005F6FB5">
        <w:rPr>
          <w:rFonts w:ascii="仿宋" w:eastAsia="仿宋" w:hAnsi="仿宋" w:hint="eastAsia"/>
          <w:sz w:val="32"/>
          <w:szCs w:val="32"/>
        </w:rPr>
        <w:t>；</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3.</w:t>
      </w:r>
      <w:r w:rsidR="000C61B2" w:rsidRPr="000C61B2">
        <w:rPr>
          <w:rFonts w:ascii="仿宋" w:eastAsia="仿宋" w:hAnsi="仿宋" w:hint="eastAsia"/>
          <w:sz w:val="32"/>
          <w:szCs w:val="32"/>
        </w:rPr>
        <w:t xml:space="preserve"> </w:t>
      </w:r>
      <w:r w:rsidR="000C61B2" w:rsidRPr="005F6FB5">
        <w:rPr>
          <w:rFonts w:ascii="仿宋" w:eastAsia="仿宋" w:hAnsi="仿宋" w:hint="eastAsia"/>
          <w:sz w:val="32"/>
          <w:szCs w:val="32"/>
        </w:rPr>
        <w:t>建筑施工机械</w:t>
      </w:r>
      <w:r w:rsidR="000C61B2">
        <w:rPr>
          <w:rFonts w:ascii="仿宋" w:eastAsia="仿宋" w:hAnsi="仿宋" w:hint="eastAsia"/>
          <w:sz w:val="32"/>
          <w:szCs w:val="32"/>
        </w:rPr>
        <w:t>租赁企业</w:t>
      </w:r>
      <w:r w:rsidRPr="005F6FB5">
        <w:rPr>
          <w:rFonts w:ascii="仿宋" w:eastAsia="仿宋" w:hAnsi="仿宋" w:hint="eastAsia"/>
          <w:sz w:val="32"/>
          <w:szCs w:val="32"/>
        </w:rPr>
        <w:t>拥有机械设备维修保养、存放基地，基地面积不小于2000平方米</w:t>
      </w:r>
      <w:r w:rsidR="0042477D">
        <w:rPr>
          <w:rFonts w:ascii="仿宋" w:eastAsia="仿宋" w:hAnsi="仿宋" w:hint="eastAsia"/>
          <w:sz w:val="32"/>
          <w:szCs w:val="32"/>
        </w:rPr>
        <w:t>，</w:t>
      </w:r>
      <w:r w:rsidR="0042477D" w:rsidRPr="005F6FB5">
        <w:rPr>
          <w:rFonts w:ascii="仿宋" w:eastAsia="仿宋" w:hAnsi="仿宋" w:hint="eastAsia"/>
          <w:sz w:val="32"/>
          <w:szCs w:val="32"/>
        </w:rPr>
        <w:t>建筑施工</w:t>
      </w:r>
      <w:r w:rsidR="0042477D">
        <w:rPr>
          <w:rFonts w:ascii="仿宋" w:eastAsia="仿宋" w:hAnsi="仿宋" w:hint="eastAsia"/>
          <w:sz w:val="32"/>
          <w:szCs w:val="32"/>
        </w:rPr>
        <w:t>机具租赁企业不小于1000平方米</w:t>
      </w:r>
      <w:r w:rsidRPr="005F6FB5">
        <w:rPr>
          <w:rFonts w:ascii="仿宋" w:eastAsia="仿宋" w:hAnsi="仿宋" w:hint="eastAsia"/>
          <w:sz w:val="32"/>
          <w:szCs w:val="32"/>
        </w:rPr>
        <w:t>；</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lastRenderedPageBreak/>
        <w:t xml:space="preserve">　　4．承担起重机械安装拆卸作业的租赁企业，应取得</w:t>
      </w:r>
      <w:r w:rsidR="000C61B2">
        <w:rPr>
          <w:rFonts w:ascii="仿宋" w:eastAsia="仿宋" w:hAnsi="仿宋" w:hint="eastAsia"/>
          <w:sz w:val="32"/>
          <w:szCs w:val="32"/>
        </w:rPr>
        <w:t>省级</w:t>
      </w:r>
      <w:r w:rsidRPr="005F6FB5">
        <w:rPr>
          <w:rFonts w:ascii="仿宋" w:eastAsia="仿宋" w:hAnsi="仿宋" w:hint="eastAsia"/>
          <w:sz w:val="32"/>
          <w:szCs w:val="32"/>
        </w:rPr>
        <w:t>建设行政主管部门核发的专项资质证书和安全生产许可证；</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5.人员满足工作要求：</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（1）企业负责人、技术人员和管理人员应当满足其岗位要求。其中，企业负责人应当熟悉企业基本情况，了解租赁行业发展现状。</w:t>
      </w:r>
      <w:r w:rsidR="0042477D" w:rsidRPr="005F6FB5">
        <w:rPr>
          <w:rFonts w:ascii="仿宋" w:eastAsia="仿宋" w:hAnsi="仿宋" w:hint="eastAsia"/>
          <w:sz w:val="32"/>
          <w:szCs w:val="32"/>
        </w:rPr>
        <w:t>建筑施工</w:t>
      </w:r>
      <w:r w:rsidR="0042477D">
        <w:rPr>
          <w:rFonts w:ascii="仿宋" w:eastAsia="仿宋" w:hAnsi="仿宋" w:hint="eastAsia"/>
          <w:sz w:val="32"/>
          <w:szCs w:val="32"/>
        </w:rPr>
        <w:t>机械租赁企业</w:t>
      </w:r>
      <w:r w:rsidRPr="005F6FB5">
        <w:rPr>
          <w:rFonts w:ascii="仿宋" w:eastAsia="仿宋" w:hAnsi="仿宋" w:hint="eastAsia"/>
          <w:sz w:val="32"/>
          <w:szCs w:val="32"/>
        </w:rPr>
        <w:t>专业从事设备保养的技术人员数量不少于8名，包括电工、电焊工、维修工、安装拆卸工等，管理人员不少于4名，包括办公管理人员、技术管理人员、安全管理、设备管理人员等</w:t>
      </w:r>
      <w:r w:rsidR="001015F4">
        <w:rPr>
          <w:rFonts w:ascii="仿宋" w:eastAsia="仿宋" w:hAnsi="仿宋" w:hint="eastAsia"/>
          <w:sz w:val="32"/>
          <w:szCs w:val="32"/>
        </w:rPr>
        <w:t>。</w:t>
      </w:r>
      <w:r w:rsidR="0042477D" w:rsidRPr="005F6FB5">
        <w:rPr>
          <w:rFonts w:ascii="仿宋" w:eastAsia="仿宋" w:hAnsi="仿宋" w:hint="eastAsia"/>
          <w:sz w:val="32"/>
          <w:szCs w:val="32"/>
        </w:rPr>
        <w:t>建筑施工</w:t>
      </w:r>
      <w:r w:rsidR="0042477D">
        <w:rPr>
          <w:rFonts w:ascii="仿宋" w:eastAsia="仿宋" w:hAnsi="仿宋" w:hint="eastAsia"/>
          <w:sz w:val="32"/>
          <w:szCs w:val="32"/>
        </w:rPr>
        <w:t>机具租赁企业</w:t>
      </w:r>
      <w:r w:rsidR="0042477D" w:rsidRPr="005F6FB5">
        <w:rPr>
          <w:rFonts w:ascii="仿宋" w:eastAsia="仿宋" w:hAnsi="仿宋" w:hint="eastAsia"/>
          <w:sz w:val="32"/>
          <w:szCs w:val="32"/>
        </w:rPr>
        <w:t>专业从事设备保养的技术人员数量不少于3名，管理人员不少于2名</w:t>
      </w:r>
      <w:r w:rsidRPr="005F6FB5">
        <w:rPr>
          <w:rFonts w:ascii="仿宋" w:eastAsia="仿宋" w:hAnsi="仿宋" w:hint="eastAsia"/>
          <w:sz w:val="32"/>
          <w:szCs w:val="32"/>
        </w:rPr>
        <w:t>；</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（2）从事设备维修保养的人员应当具有相应的技术知识和操作经验，经过相应的教育、培训，按规定持有《建筑施工特种作业操作资格证》和建筑施工机械租赁企业人员资格证书； </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6.</w:t>
      </w:r>
      <w:r w:rsidR="008F6FD5">
        <w:rPr>
          <w:rFonts w:ascii="仿宋" w:eastAsia="仿宋" w:hAnsi="仿宋" w:hint="eastAsia"/>
          <w:sz w:val="32"/>
          <w:szCs w:val="32"/>
        </w:rPr>
        <w:t>具有健全的管理规章制度和安全生产保障体系等；</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7.有必要的维修设备，包括起重设备、焊接设备、切割设备、除锈设备、喷漆设备及其他手持工具，设备应当能够满足维护保养工作的需要；</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8.</w:t>
      </w:r>
      <w:r w:rsidR="008F6FD5">
        <w:rPr>
          <w:rFonts w:ascii="仿宋" w:eastAsia="仿宋" w:hAnsi="仿宋" w:hint="eastAsia"/>
          <w:sz w:val="32"/>
          <w:szCs w:val="32"/>
        </w:rPr>
        <w:t>从事安装拆卸活动的还应配备相应的设备工具以及检测仪器；</w:t>
      </w:r>
    </w:p>
    <w:p w:rsidR="00321C9F" w:rsidRDefault="005F6FB5" w:rsidP="005F6FB5">
      <w:pPr>
        <w:rPr>
          <w:rFonts w:ascii="仿宋" w:eastAsia="仿宋" w:hAnsi="仿宋"/>
          <w:sz w:val="32"/>
          <w:szCs w:val="32"/>
        </w:rPr>
      </w:pPr>
      <w:r w:rsidRPr="005F6FB5">
        <w:rPr>
          <w:rFonts w:ascii="仿宋" w:eastAsia="仿宋" w:hAnsi="仿宋" w:hint="eastAsia"/>
          <w:sz w:val="32"/>
          <w:szCs w:val="32"/>
        </w:rPr>
        <w:lastRenderedPageBreak/>
        <w:t xml:space="preserve">　　 9.租赁设备应当具有独立</w:t>
      </w:r>
      <w:r w:rsidR="00321C9F">
        <w:rPr>
          <w:rFonts w:ascii="仿宋" w:eastAsia="仿宋" w:hAnsi="仿宋" w:hint="eastAsia"/>
          <w:sz w:val="32"/>
          <w:szCs w:val="32"/>
        </w:rPr>
        <w:t>、完整</w:t>
      </w:r>
      <w:r w:rsidRPr="005F6FB5">
        <w:rPr>
          <w:rFonts w:ascii="仿宋" w:eastAsia="仿宋" w:hAnsi="仿宋" w:hint="eastAsia"/>
          <w:sz w:val="32"/>
          <w:szCs w:val="32"/>
        </w:rPr>
        <w:t>的档案资料</w:t>
      </w:r>
      <w:r w:rsidR="00321C9F">
        <w:rPr>
          <w:rFonts w:ascii="仿宋" w:eastAsia="仿宋" w:hAnsi="仿宋" w:hint="eastAsia"/>
          <w:sz w:val="32"/>
          <w:szCs w:val="32"/>
        </w:rPr>
        <w:t>；</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10.为工作人员购买</w:t>
      </w:r>
      <w:r w:rsidR="0042477D">
        <w:rPr>
          <w:rFonts w:ascii="仿宋" w:eastAsia="仿宋" w:hAnsi="仿宋" w:hint="eastAsia"/>
          <w:sz w:val="32"/>
          <w:szCs w:val="32"/>
        </w:rPr>
        <w:t>工伤保险或者</w:t>
      </w:r>
      <w:r w:rsidRPr="005F6FB5">
        <w:rPr>
          <w:rFonts w:ascii="仿宋" w:eastAsia="仿宋" w:hAnsi="仿宋" w:hint="eastAsia"/>
          <w:sz w:val="32"/>
          <w:szCs w:val="32"/>
        </w:rPr>
        <w:t>意外伤害保险；</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11</w:t>
      </w:r>
      <w:r w:rsidR="008F6FD5">
        <w:rPr>
          <w:rFonts w:ascii="仿宋" w:eastAsia="仿宋" w:hAnsi="仿宋" w:hint="eastAsia"/>
          <w:sz w:val="32"/>
          <w:szCs w:val="32"/>
        </w:rPr>
        <w:t>租赁的设备应当满足设备的相应标准或规程的要求；</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0042477D">
        <w:rPr>
          <w:rFonts w:ascii="仿宋" w:eastAsia="仿宋" w:hAnsi="仿宋" w:hint="eastAsia"/>
          <w:sz w:val="32"/>
          <w:szCs w:val="32"/>
        </w:rPr>
        <w:t>12</w:t>
      </w:r>
      <w:r w:rsidRPr="005F6FB5">
        <w:rPr>
          <w:rFonts w:ascii="仿宋" w:eastAsia="仿宋" w:hAnsi="仿宋" w:hint="eastAsia"/>
          <w:sz w:val="32"/>
          <w:szCs w:val="32"/>
        </w:rPr>
        <w:t>.附着升降脚手架的租赁企业还必须取得附着升降脚手架专业承包资质和安全生产许可证。</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第八条．</w:t>
      </w:r>
      <w:r w:rsidRPr="005F6FB5">
        <w:rPr>
          <w:rFonts w:ascii="仿宋" w:eastAsia="仿宋" w:hAnsi="仿宋" w:hint="eastAsia"/>
          <w:sz w:val="32"/>
          <w:szCs w:val="32"/>
        </w:rPr>
        <w:t>建筑施工机械租赁企业申请行业确认时，应当提供下列资料：</w:t>
      </w:r>
    </w:p>
    <w:p w:rsidR="005F6FB5" w:rsidRPr="00205125" w:rsidRDefault="005F6FB5" w:rsidP="008F6FD5">
      <w:pPr>
        <w:ind w:firstLineChars="150" w:firstLine="480"/>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（一）建筑施工机械设备租赁企业行业确认申请表；</w:t>
      </w:r>
    </w:p>
    <w:p w:rsidR="005F6FB5" w:rsidRPr="00205125" w:rsidRDefault="005F6FB5" w:rsidP="008F6FD5">
      <w:pPr>
        <w:ind w:firstLineChars="150" w:firstLine="480"/>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（二）工商营业执照、税务登记证原件和复印件（原件审核后退回）</w:t>
      </w:r>
      <w:r w:rsidR="008F6FD5" w:rsidRPr="00205125">
        <w:rPr>
          <w:rFonts w:ascii="仿宋" w:eastAsia="仿宋" w:hAnsi="仿宋" w:hint="eastAsia"/>
          <w:color w:val="000000" w:themeColor="text1"/>
          <w:sz w:val="32"/>
          <w:szCs w:val="32"/>
        </w:rPr>
        <w:t>；</w:t>
      </w:r>
    </w:p>
    <w:p w:rsidR="005F6FB5" w:rsidRPr="00205125" w:rsidRDefault="005F6FB5" w:rsidP="005F6FB5">
      <w:pPr>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 xml:space="preserve">　　（三）办公场所、设备保养场所房屋产权证明或者房屋租赁合同（合同期至少两年以上）原件和复印件（原件审核后退回）；</w:t>
      </w:r>
    </w:p>
    <w:p w:rsidR="005F6FB5" w:rsidRPr="00205125" w:rsidRDefault="005F6FB5" w:rsidP="005F6FB5">
      <w:pPr>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 xml:space="preserve">　　（四）技术负责人和工作人员的身份证、上岗证书、职称证书的原件、复印件及职工名册（原件审核后退回）；</w:t>
      </w:r>
    </w:p>
    <w:p w:rsidR="005F6FB5" w:rsidRPr="00205125" w:rsidRDefault="005F6FB5" w:rsidP="005F6FB5">
      <w:pPr>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 xml:space="preserve">　　（五）相关管理制度和安全生产保障体系文件等资料；</w:t>
      </w:r>
    </w:p>
    <w:p w:rsidR="005F6FB5" w:rsidRPr="00205125" w:rsidRDefault="005F6FB5" w:rsidP="005F6FB5">
      <w:pPr>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 xml:space="preserve">　　（六）仪器与设备目录及数量；</w:t>
      </w:r>
    </w:p>
    <w:p w:rsidR="005F6FB5" w:rsidRPr="00205125" w:rsidRDefault="005F6FB5" w:rsidP="005F6FB5">
      <w:pPr>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 xml:space="preserve">　　（七）承担起重机械安拆、附着升降脚手架作业的还应提供企业资质证书、安全生产许可证原件和复印件（原件审核后退回）。</w:t>
      </w:r>
    </w:p>
    <w:p w:rsidR="005F6FB5" w:rsidRPr="00205125" w:rsidRDefault="005F6FB5" w:rsidP="005F6FB5">
      <w:pPr>
        <w:rPr>
          <w:rFonts w:ascii="仿宋" w:eastAsia="仿宋" w:hAnsi="仿宋"/>
          <w:color w:val="000000" w:themeColor="text1"/>
          <w:sz w:val="32"/>
          <w:szCs w:val="32"/>
        </w:rPr>
      </w:pPr>
      <w:r w:rsidRPr="00205125">
        <w:rPr>
          <w:rFonts w:ascii="仿宋" w:eastAsia="仿宋" w:hAnsi="仿宋" w:hint="eastAsia"/>
          <w:color w:val="000000" w:themeColor="text1"/>
          <w:sz w:val="32"/>
          <w:szCs w:val="32"/>
        </w:rPr>
        <w:t xml:space="preserve">　　申报资料为一式两份，申报单位法定代表人签字并加盖申报单位公章。</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lastRenderedPageBreak/>
        <w:t xml:space="preserve">　　</w:t>
      </w:r>
      <w:r w:rsidRPr="005363BD">
        <w:rPr>
          <w:rFonts w:ascii="楷体" w:eastAsia="楷体" w:hAnsi="楷体" w:hint="eastAsia"/>
          <w:sz w:val="32"/>
          <w:szCs w:val="32"/>
        </w:rPr>
        <w:t>第九条</w:t>
      </w:r>
      <w:r w:rsidRPr="005F6FB5">
        <w:rPr>
          <w:rFonts w:ascii="仿宋" w:eastAsia="仿宋" w:hAnsi="仿宋" w:hint="eastAsia"/>
          <w:sz w:val="32"/>
          <w:szCs w:val="32"/>
        </w:rPr>
        <w:t xml:space="preserve"> 省建筑安全协会设立建筑施工机械租赁企业行业确认委员会（以下简称行业确认委员会），办公室设在协会秘书处，负责受理建筑施工机械租赁企业行业确认的申报、考核、审议和决定。行业确认委员会由有关方面的专家组成，设主任委员一名，委员若干名。组成人员总数为不少于5人的单数。专家组成员应当参加行业确认机构</w:t>
      </w:r>
      <w:r w:rsidR="00BB2195">
        <w:rPr>
          <w:rFonts w:ascii="仿宋" w:eastAsia="仿宋" w:hAnsi="仿宋" w:hint="eastAsia"/>
          <w:sz w:val="32"/>
          <w:szCs w:val="32"/>
        </w:rPr>
        <w:t>的</w:t>
      </w:r>
      <w:r w:rsidRPr="005F6FB5">
        <w:rPr>
          <w:rFonts w:ascii="仿宋" w:eastAsia="仿宋" w:hAnsi="仿宋" w:hint="eastAsia"/>
          <w:sz w:val="32"/>
          <w:szCs w:val="32"/>
        </w:rPr>
        <w:t>培训并通过考核。</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第十条</w:t>
      </w:r>
      <w:r w:rsidRPr="005F6FB5">
        <w:rPr>
          <w:rFonts w:ascii="仿宋" w:eastAsia="仿宋" w:hAnsi="仿宋" w:hint="eastAsia"/>
          <w:sz w:val="32"/>
          <w:szCs w:val="32"/>
        </w:rPr>
        <w:t>．申请行业确认的程序：</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（一）申报省内行业确认。</w:t>
      </w:r>
    </w:p>
    <w:p w:rsidR="005F6FB5" w:rsidRPr="005F6FB5" w:rsidRDefault="005F6FB5" w:rsidP="008F6FD5">
      <w:pPr>
        <w:ind w:firstLineChars="200" w:firstLine="640"/>
        <w:rPr>
          <w:rFonts w:ascii="仿宋" w:eastAsia="仿宋" w:hAnsi="仿宋"/>
          <w:sz w:val="32"/>
          <w:szCs w:val="32"/>
        </w:rPr>
      </w:pPr>
      <w:r w:rsidRPr="005F6FB5">
        <w:rPr>
          <w:rFonts w:ascii="仿宋" w:eastAsia="仿宋" w:hAnsi="仿宋" w:hint="eastAsia"/>
          <w:sz w:val="32"/>
          <w:szCs w:val="32"/>
        </w:rPr>
        <w:t>1.建筑施工机械租赁企业将申报材料报送所在市</w:t>
      </w:r>
      <w:r w:rsidR="00F743D9" w:rsidRPr="005F6FB5">
        <w:rPr>
          <w:rFonts w:ascii="仿宋" w:eastAsia="仿宋" w:hAnsi="仿宋" w:hint="eastAsia"/>
          <w:sz w:val="32"/>
          <w:szCs w:val="32"/>
        </w:rPr>
        <w:t>建筑施工安全监管部门</w:t>
      </w:r>
      <w:r w:rsidR="00F743D9">
        <w:rPr>
          <w:rFonts w:ascii="仿宋" w:eastAsia="仿宋" w:hAnsi="仿宋" w:hint="eastAsia"/>
          <w:sz w:val="32"/>
          <w:szCs w:val="32"/>
        </w:rPr>
        <w:t>或</w:t>
      </w:r>
      <w:r w:rsidRPr="005F6FB5">
        <w:rPr>
          <w:rFonts w:ascii="仿宋" w:eastAsia="仿宋" w:hAnsi="仿宋" w:hint="eastAsia"/>
          <w:sz w:val="32"/>
          <w:szCs w:val="32"/>
        </w:rPr>
        <w:t>建筑安全协会进行</w:t>
      </w:r>
      <w:r w:rsidR="00E73830">
        <w:rPr>
          <w:rFonts w:ascii="仿宋" w:eastAsia="仿宋" w:hAnsi="仿宋" w:hint="eastAsia"/>
          <w:sz w:val="32"/>
          <w:szCs w:val="32"/>
        </w:rPr>
        <w:t>初审，审查合格后上报</w:t>
      </w:r>
      <w:r w:rsidR="001822E2">
        <w:rPr>
          <w:rFonts w:ascii="仿宋" w:eastAsia="仿宋" w:hAnsi="仿宋" w:hint="eastAsia"/>
          <w:sz w:val="32"/>
          <w:szCs w:val="32"/>
        </w:rPr>
        <w:t>省建筑安全协会行业确认委员会；</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2.行业确认委员会对申报单位上报材料进行审查，认为符合条件的，派出专家组进行实地考核。专家组组成人员不少于3人，从专家库中随机抽取，设组长1名。考核时专家组成员按照行业确认基本能力评价</w:t>
      </w:r>
      <w:r w:rsidR="001822E2">
        <w:rPr>
          <w:rFonts w:ascii="仿宋" w:eastAsia="仿宋" w:hAnsi="仿宋" w:hint="eastAsia"/>
          <w:sz w:val="32"/>
          <w:szCs w:val="32"/>
        </w:rPr>
        <w:t>考核表，各自对租赁企业进行考核评分，并由组长汇总，写出考核意见；</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3.行业确认委员会对专家组考核情况进行审议，并对是否通过确认进行投票，同意确认的票数必须超过参加审议人数的三分之二以上。</w:t>
      </w:r>
      <w:r w:rsidR="001822E2">
        <w:rPr>
          <w:rFonts w:ascii="仿宋" w:eastAsia="仿宋" w:hAnsi="仿宋" w:hint="eastAsia"/>
          <w:sz w:val="32"/>
          <w:szCs w:val="32"/>
        </w:rPr>
        <w:t>行业确认委员会办公室对审议情况进行汇总后，报协会会长审批；</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4.将通过行业确认委员会确认的建筑施工机械设备租</w:t>
      </w:r>
      <w:r w:rsidRPr="005F6FB5">
        <w:rPr>
          <w:rFonts w:ascii="仿宋" w:eastAsia="仿宋" w:hAnsi="仿宋" w:hint="eastAsia"/>
          <w:sz w:val="32"/>
          <w:szCs w:val="32"/>
        </w:rPr>
        <w:lastRenderedPageBreak/>
        <w:t>赁企业向社会公示,公示期不少于10个工作日。对公示无异议的颁发《山东省建筑施工机械设备租赁企业行业确认证书》。行业确认证书设正本、副本各一册，正副本具有同等证明效力。</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二）申报省外行业确认的建筑施工机械租赁企业应通过省内行业确认，且符合中建协机械租赁分会制定的行业确认申报条件，申报材料经省协会行业确认委员会办公室审查合格后，向中建协机械租赁分会推荐，由中建协机械租赁分会颁发行业确认证书。</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（三） 本省赴外省开展建筑施工机械租赁业务的企业，省</w:t>
      </w:r>
      <w:r w:rsidR="00E73830">
        <w:rPr>
          <w:rFonts w:ascii="仿宋" w:eastAsia="仿宋" w:hAnsi="仿宋" w:hint="eastAsia"/>
          <w:sz w:val="32"/>
          <w:szCs w:val="32"/>
        </w:rPr>
        <w:t>建筑安全</w:t>
      </w:r>
      <w:r w:rsidRPr="005F6FB5">
        <w:rPr>
          <w:rFonts w:ascii="仿宋" w:eastAsia="仿宋" w:hAnsi="仿宋" w:hint="eastAsia"/>
          <w:sz w:val="32"/>
          <w:szCs w:val="32"/>
        </w:rPr>
        <w:t>协会给予办理出省证明事项的服务。</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（四） 省外租赁企业进入我省从事租赁活动，应该持有中建协机械租赁分会核发的跨地域租赁经营的行业确认书。</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（五）办理时限</w:t>
      </w:r>
      <w:r w:rsidR="00321C9F">
        <w:rPr>
          <w:rFonts w:ascii="仿宋" w:eastAsia="仿宋" w:hAnsi="仿宋" w:hint="eastAsia"/>
          <w:sz w:val="32"/>
          <w:szCs w:val="32"/>
        </w:rPr>
        <w:t>30</w:t>
      </w:r>
      <w:r w:rsidRPr="005F6FB5">
        <w:rPr>
          <w:rFonts w:ascii="仿宋" w:eastAsia="仿宋" w:hAnsi="仿宋" w:hint="eastAsia"/>
          <w:sz w:val="32"/>
          <w:szCs w:val="32"/>
        </w:rPr>
        <w:t>个工作日内。</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r w:rsidRPr="005363BD">
        <w:rPr>
          <w:rFonts w:ascii="楷体" w:eastAsia="楷体" w:hAnsi="楷体" w:hint="eastAsia"/>
          <w:sz w:val="32"/>
          <w:szCs w:val="32"/>
        </w:rPr>
        <w:t>第十一条</w:t>
      </w:r>
      <w:r w:rsidRPr="005F6FB5">
        <w:rPr>
          <w:rFonts w:ascii="仿宋" w:eastAsia="仿宋" w:hAnsi="仿宋" w:hint="eastAsia"/>
          <w:sz w:val="32"/>
          <w:szCs w:val="32"/>
        </w:rPr>
        <w:t xml:space="preserve"> 行业确认证书有效期为两年。经确认的租赁企业需要延期的，应当于有效期满前1</w:t>
      </w:r>
      <w:r w:rsidR="00E73830">
        <w:rPr>
          <w:rFonts w:ascii="仿宋" w:eastAsia="仿宋" w:hAnsi="仿宋" w:hint="eastAsia"/>
          <w:sz w:val="32"/>
          <w:szCs w:val="32"/>
        </w:rPr>
        <w:t>个月向</w:t>
      </w:r>
      <w:r w:rsidRPr="005F6FB5">
        <w:rPr>
          <w:rFonts w:ascii="仿宋" w:eastAsia="仿宋" w:hAnsi="仿宋" w:hint="eastAsia"/>
          <w:sz w:val="32"/>
          <w:szCs w:val="32"/>
        </w:rPr>
        <w:t>省建筑安全协会提出延期申请，申请延期时应提交租赁企业的工商营业执照复印件、人员名册、两年来的工作总结、</w:t>
      </w:r>
      <w:r w:rsidR="00E73830">
        <w:rPr>
          <w:rFonts w:ascii="仿宋" w:eastAsia="仿宋" w:hAnsi="仿宋" w:hint="eastAsia"/>
          <w:sz w:val="32"/>
          <w:szCs w:val="32"/>
        </w:rPr>
        <w:t>行业确认证书正本、副本、人员上岗资格证书和继续教育相关记录。</w:t>
      </w:r>
      <w:r w:rsidRPr="005F6FB5">
        <w:rPr>
          <w:rFonts w:ascii="仿宋" w:eastAsia="仿宋" w:hAnsi="仿宋" w:hint="eastAsia"/>
          <w:sz w:val="32"/>
          <w:szCs w:val="32"/>
        </w:rPr>
        <w:t>省建筑安全协会对符合要求的，办理延期手续。</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租赁企业在有效期满后，未提出延期申请的，其行业确认书自行失效。</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lastRenderedPageBreak/>
        <w:t xml:space="preserve">　　</w:t>
      </w:r>
      <w:r w:rsidRPr="005363BD">
        <w:rPr>
          <w:rFonts w:ascii="楷体" w:eastAsia="楷体" w:hAnsi="楷体" w:hint="eastAsia"/>
          <w:sz w:val="32"/>
          <w:szCs w:val="32"/>
        </w:rPr>
        <w:t>第十二条</w:t>
      </w:r>
      <w:r w:rsidRPr="005F6FB5">
        <w:rPr>
          <w:rFonts w:ascii="仿宋" w:eastAsia="仿宋" w:hAnsi="仿宋" w:hint="eastAsia"/>
          <w:sz w:val="32"/>
          <w:szCs w:val="32"/>
        </w:rPr>
        <w:t xml:space="preserve"> 租赁企业在行业确认证书有效期内，发生办公地址、法定代表人、技术负责人员等变化情况，应携带相关证明材料及时向省建筑安全协会办理变更手续。</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w:t>
      </w:r>
    </w:p>
    <w:p w:rsidR="005363BD" w:rsidRDefault="005F6FB5" w:rsidP="00F743D9">
      <w:pPr>
        <w:rPr>
          <w:rFonts w:ascii="仿宋" w:eastAsia="仿宋" w:hAnsi="仿宋"/>
          <w:sz w:val="32"/>
          <w:szCs w:val="32"/>
        </w:rPr>
      </w:pPr>
      <w:r w:rsidRPr="005F6FB5">
        <w:rPr>
          <w:rFonts w:ascii="仿宋" w:eastAsia="仿宋" w:hAnsi="仿宋" w:hint="eastAsia"/>
          <w:sz w:val="32"/>
          <w:szCs w:val="32"/>
        </w:rPr>
        <w:t xml:space="preserve">            </w:t>
      </w:r>
      <w:r w:rsidR="005363BD">
        <w:rPr>
          <w:rFonts w:ascii="仿宋" w:eastAsia="仿宋" w:hAnsi="仿宋" w:hint="eastAsia"/>
          <w:sz w:val="32"/>
          <w:szCs w:val="32"/>
        </w:rPr>
        <w:t xml:space="preserve">   </w:t>
      </w:r>
    </w:p>
    <w:p w:rsidR="005F6FB5" w:rsidRPr="005363BD" w:rsidRDefault="00F743D9" w:rsidP="005363BD">
      <w:pPr>
        <w:ind w:firstLineChars="800" w:firstLine="2560"/>
        <w:rPr>
          <w:rFonts w:ascii="黑体" w:eastAsia="黑体" w:hAnsi="黑体"/>
          <w:sz w:val="32"/>
          <w:szCs w:val="32"/>
        </w:rPr>
      </w:pPr>
      <w:r>
        <w:rPr>
          <w:rFonts w:ascii="黑体" w:eastAsia="黑体" w:hAnsi="黑体" w:hint="eastAsia"/>
          <w:sz w:val="32"/>
          <w:szCs w:val="32"/>
        </w:rPr>
        <w:t>第三</w:t>
      </w:r>
      <w:r w:rsidR="005F6FB5" w:rsidRPr="005363BD">
        <w:rPr>
          <w:rFonts w:ascii="黑体" w:eastAsia="黑体" w:hAnsi="黑体" w:hint="eastAsia"/>
          <w:sz w:val="32"/>
          <w:szCs w:val="32"/>
        </w:rPr>
        <w:t>章  行业管理</w:t>
      </w:r>
    </w:p>
    <w:p w:rsidR="005363BD" w:rsidRDefault="005F6FB5" w:rsidP="005F6FB5">
      <w:pPr>
        <w:rPr>
          <w:rFonts w:ascii="仿宋" w:eastAsia="仿宋" w:hAnsi="仿宋"/>
          <w:sz w:val="32"/>
          <w:szCs w:val="32"/>
        </w:rPr>
      </w:pPr>
      <w:r w:rsidRPr="005F6FB5">
        <w:rPr>
          <w:rFonts w:ascii="仿宋" w:eastAsia="仿宋" w:hAnsi="仿宋" w:hint="eastAsia"/>
          <w:sz w:val="32"/>
          <w:szCs w:val="32"/>
        </w:rPr>
        <w:t xml:space="preserve">     </w:t>
      </w:r>
    </w:p>
    <w:p w:rsidR="005F6FB5" w:rsidRPr="005F6FB5" w:rsidRDefault="005F6FB5" w:rsidP="005363BD">
      <w:pPr>
        <w:ind w:firstLineChars="200" w:firstLine="640"/>
        <w:rPr>
          <w:rFonts w:ascii="仿宋" w:eastAsia="仿宋" w:hAnsi="仿宋"/>
          <w:sz w:val="32"/>
          <w:szCs w:val="32"/>
        </w:rPr>
      </w:pPr>
      <w:r w:rsidRPr="005363BD">
        <w:rPr>
          <w:rFonts w:ascii="楷体" w:eastAsia="楷体" w:hAnsi="楷体" w:hint="eastAsia"/>
          <w:sz w:val="32"/>
          <w:szCs w:val="32"/>
        </w:rPr>
        <w:t>第十八条</w:t>
      </w:r>
      <w:r w:rsidRPr="005F6FB5">
        <w:rPr>
          <w:rFonts w:ascii="仿宋" w:eastAsia="仿宋" w:hAnsi="仿宋" w:hint="eastAsia"/>
          <w:sz w:val="32"/>
          <w:szCs w:val="32"/>
        </w:rPr>
        <w:t>.</w:t>
      </w:r>
      <w:r w:rsidR="009C0129">
        <w:rPr>
          <w:rFonts w:ascii="仿宋" w:eastAsia="仿宋" w:hAnsi="仿宋" w:hint="eastAsia"/>
          <w:sz w:val="32"/>
          <w:szCs w:val="32"/>
        </w:rPr>
        <w:t>省建筑安全协会将在协会官网</w:t>
      </w:r>
      <w:r w:rsidRPr="005F6FB5">
        <w:rPr>
          <w:rFonts w:ascii="仿宋" w:eastAsia="仿宋" w:hAnsi="仿宋" w:hint="eastAsia"/>
          <w:sz w:val="32"/>
          <w:szCs w:val="32"/>
        </w:rPr>
        <w:t>建立全省建筑施工机械租赁信息服务平台，提供的信息服务主要有：</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（一）建筑施工机械租赁企业行业确认结果；</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（二）租赁企业违规处理以及收回行业确认</w:t>
      </w:r>
      <w:r w:rsidR="009C0129">
        <w:rPr>
          <w:rFonts w:ascii="仿宋" w:eastAsia="仿宋" w:hAnsi="仿宋" w:hint="eastAsia"/>
          <w:sz w:val="32"/>
          <w:szCs w:val="32"/>
        </w:rPr>
        <w:t>证</w:t>
      </w:r>
      <w:r w:rsidRPr="005F6FB5">
        <w:rPr>
          <w:rFonts w:ascii="仿宋" w:eastAsia="仿宋" w:hAnsi="仿宋" w:hint="eastAsia"/>
          <w:sz w:val="32"/>
          <w:szCs w:val="32"/>
        </w:rPr>
        <w:t>书情况；</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（三）提供建筑施工机械租赁供求信息及租赁价格行情；</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（四）提供管理、技术等咨询服务；</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（五）推荐新产品、新技术、新工艺、新设备。</w:t>
      </w:r>
    </w:p>
    <w:p w:rsidR="00B01DCF" w:rsidRPr="00A63004" w:rsidRDefault="005F6FB5" w:rsidP="00B01DCF">
      <w:pPr>
        <w:rPr>
          <w:rFonts w:ascii="仿宋" w:eastAsia="仿宋" w:hAnsi="仿宋"/>
          <w:sz w:val="32"/>
          <w:szCs w:val="32"/>
        </w:rPr>
      </w:pPr>
      <w:r w:rsidRPr="005F6FB5">
        <w:rPr>
          <w:rFonts w:ascii="仿宋" w:eastAsia="仿宋" w:hAnsi="仿宋" w:hint="eastAsia"/>
          <w:sz w:val="32"/>
          <w:szCs w:val="32"/>
        </w:rPr>
        <w:t xml:space="preserve">　　</w:t>
      </w:r>
      <w:r w:rsidR="00B01DCF">
        <w:rPr>
          <w:rFonts w:ascii="仿宋" w:eastAsia="仿宋" w:hAnsi="仿宋" w:hint="eastAsia"/>
          <w:sz w:val="32"/>
          <w:szCs w:val="32"/>
        </w:rPr>
        <w:t xml:space="preserve"> (六)</w:t>
      </w:r>
      <w:r w:rsidR="00B01DCF" w:rsidRPr="00A63004">
        <w:rPr>
          <w:rFonts w:ascii="仿宋" w:eastAsia="仿宋" w:hAnsi="仿宋" w:hint="eastAsia"/>
          <w:sz w:val="32"/>
          <w:szCs w:val="32"/>
        </w:rPr>
        <w:t>对已核发行业确认证书的</w:t>
      </w:r>
      <w:r w:rsidR="00B01DCF">
        <w:rPr>
          <w:rFonts w:ascii="仿宋" w:eastAsia="仿宋" w:hAnsi="仿宋" w:hint="eastAsia"/>
          <w:sz w:val="32"/>
          <w:szCs w:val="32"/>
        </w:rPr>
        <w:t>租赁企业</w:t>
      </w:r>
      <w:r w:rsidR="00B01DCF" w:rsidRPr="00A63004">
        <w:rPr>
          <w:rFonts w:ascii="仿宋" w:eastAsia="仿宋" w:hAnsi="仿宋" w:hint="eastAsia"/>
          <w:sz w:val="32"/>
          <w:szCs w:val="32"/>
        </w:rPr>
        <w:t>实行信用评价制度，定期对</w:t>
      </w:r>
      <w:r w:rsidR="00B01DCF">
        <w:rPr>
          <w:rFonts w:ascii="仿宋" w:eastAsia="仿宋" w:hAnsi="仿宋" w:hint="eastAsia"/>
          <w:sz w:val="32"/>
          <w:szCs w:val="32"/>
        </w:rPr>
        <w:t>其</w:t>
      </w:r>
      <w:r w:rsidR="00B01DCF" w:rsidRPr="00A63004">
        <w:rPr>
          <w:rFonts w:ascii="仿宋" w:eastAsia="仿宋" w:hAnsi="仿宋" w:hint="eastAsia"/>
          <w:sz w:val="32"/>
          <w:szCs w:val="32"/>
        </w:rPr>
        <w:t>服务</w:t>
      </w:r>
      <w:r w:rsidR="00B01DCF">
        <w:rPr>
          <w:rFonts w:ascii="仿宋" w:eastAsia="仿宋" w:hAnsi="仿宋" w:hint="eastAsia"/>
          <w:sz w:val="32"/>
          <w:szCs w:val="32"/>
        </w:rPr>
        <w:t>质量</w:t>
      </w:r>
      <w:r w:rsidR="00B01DCF" w:rsidRPr="00A63004">
        <w:rPr>
          <w:rFonts w:ascii="仿宋" w:eastAsia="仿宋" w:hAnsi="仿宋" w:hint="eastAsia"/>
          <w:sz w:val="32"/>
          <w:szCs w:val="32"/>
        </w:rPr>
        <w:t>、社会信用进行评</w:t>
      </w:r>
      <w:r w:rsidR="00B01DCF">
        <w:rPr>
          <w:rFonts w:ascii="仿宋" w:eastAsia="仿宋" w:hAnsi="仿宋" w:hint="eastAsia"/>
          <w:sz w:val="32"/>
          <w:szCs w:val="32"/>
        </w:rPr>
        <w:t>价，并向社会公布评价结果。</w:t>
      </w:r>
    </w:p>
    <w:p w:rsidR="005F6FB5" w:rsidRPr="005F6FB5" w:rsidRDefault="005F6FB5" w:rsidP="00B01DCF">
      <w:pPr>
        <w:ind w:firstLineChars="200" w:firstLine="640"/>
        <w:rPr>
          <w:rFonts w:ascii="仿宋" w:eastAsia="仿宋" w:hAnsi="仿宋"/>
          <w:sz w:val="32"/>
          <w:szCs w:val="32"/>
        </w:rPr>
      </w:pPr>
      <w:r w:rsidRPr="005363BD">
        <w:rPr>
          <w:rFonts w:ascii="楷体" w:eastAsia="楷体" w:hAnsi="楷体" w:hint="eastAsia"/>
          <w:sz w:val="32"/>
          <w:szCs w:val="32"/>
        </w:rPr>
        <w:t>第十九条</w:t>
      </w:r>
      <w:r w:rsidRPr="005F6FB5">
        <w:rPr>
          <w:rFonts w:ascii="仿宋" w:eastAsia="仿宋" w:hAnsi="仿宋" w:hint="eastAsia"/>
          <w:sz w:val="32"/>
          <w:szCs w:val="32"/>
        </w:rPr>
        <w:t>.从事建筑施工机械租赁业务的企业参照使用由中国建筑业协会机械管理与租赁分会制定的《建筑施工机械租赁施工合同》示范文本。《合同》主要包括下列内容：</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（一）协议书；</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（二）通用条款（适用于各类机械租赁活动和各类租赁</w:t>
      </w:r>
      <w:r w:rsidRPr="005F6FB5">
        <w:rPr>
          <w:rFonts w:ascii="仿宋" w:eastAsia="仿宋" w:hAnsi="仿宋" w:hint="eastAsia"/>
          <w:sz w:val="32"/>
          <w:szCs w:val="32"/>
        </w:rPr>
        <w:lastRenderedPageBreak/>
        <w:t>企业）；</w:t>
      </w:r>
    </w:p>
    <w:p w:rsidR="005F6FB5" w:rsidRPr="005F6FB5" w:rsidRDefault="005F6FB5" w:rsidP="005F6FB5">
      <w:pPr>
        <w:rPr>
          <w:rFonts w:ascii="仿宋" w:eastAsia="仿宋" w:hAnsi="仿宋"/>
          <w:sz w:val="32"/>
          <w:szCs w:val="32"/>
        </w:rPr>
      </w:pPr>
      <w:r w:rsidRPr="005F6FB5">
        <w:rPr>
          <w:rFonts w:ascii="仿宋" w:eastAsia="仿宋" w:hAnsi="仿宋" w:hint="eastAsia"/>
          <w:sz w:val="32"/>
          <w:szCs w:val="32"/>
        </w:rPr>
        <w:t xml:space="preserve">    （三）专用条款：按起重机械以及模架等分类。</w:t>
      </w:r>
    </w:p>
    <w:p w:rsidR="005F6FB5" w:rsidRPr="001822E2" w:rsidRDefault="005F6FB5" w:rsidP="001822E2">
      <w:pPr>
        <w:ind w:firstLine="660"/>
        <w:rPr>
          <w:rFonts w:ascii="仿宋" w:eastAsia="仿宋" w:hAnsi="仿宋"/>
          <w:sz w:val="32"/>
          <w:szCs w:val="32"/>
        </w:rPr>
      </w:pPr>
      <w:r w:rsidRPr="005363BD">
        <w:rPr>
          <w:rFonts w:ascii="楷体" w:eastAsia="楷体" w:hAnsi="楷体" w:hint="eastAsia"/>
          <w:sz w:val="32"/>
          <w:szCs w:val="32"/>
        </w:rPr>
        <w:t>第二十条</w:t>
      </w:r>
      <w:r w:rsidRPr="005F6FB5">
        <w:rPr>
          <w:rFonts w:ascii="仿宋" w:eastAsia="仿宋" w:hAnsi="仿宋" w:hint="eastAsia"/>
          <w:sz w:val="32"/>
          <w:szCs w:val="32"/>
        </w:rPr>
        <w:t>.</w:t>
      </w:r>
      <w:r w:rsidR="009A75FA" w:rsidRPr="001822E2">
        <w:rPr>
          <w:rFonts w:ascii="仿宋" w:eastAsia="仿宋" w:hAnsi="仿宋" w:hint="eastAsia"/>
          <w:sz w:val="32"/>
          <w:szCs w:val="32"/>
        </w:rPr>
        <w:t>省建筑安全协会负责制定《山东省建筑施工机械租赁行业自律公约》</w:t>
      </w:r>
      <w:r w:rsidR="009A75FA">
        <w:rPr>
          <w:rFonts w:ascii="仿宋" w:eastAsia="仿宋" w:hAnsi="仿宋" w:hint="eastAsia"/>
          <w:sz w:val="32"/>
          <w:szCs w:val="32"/>
        </w:rPr>
        <w:t>并组织实施和监督检查。</w:t>
      </w:r>
    </w:p>
    <w:p w:rsidR="005363BD" w:rsidRDefault="005363BD" w:rsidP="005363BD">
      <w:pPr>
        <w:ind w:firstLineChars="850" w:firstLine="2720"/>
        <w:rPr>
          <w:rFonts w:ascii="黑体" w:eastAsia="黑体" w:hAnsi="黑体"/>
          <w:sz w:val="32"/>
          <w:szCs w:val="32"/>
        </w:rPr>
      </w:pPr>
    </w:p>
    <w:p w:rsidR="005363BD" w:rsidRDefault="005363BD" w:rsidP="005363BD">
      <w:pPr>
        <w:ind w:firstLineChars="850" w:firstLine="2720"/>
        <w:rPr>
          <w:rFonts w:ascii="黑体" w:eastAsia="黑体" w:hAnsi="黑体"/>
          <w:sz w:val="32"/>
          <w:szCs w:val="32"/>
        </w:rPr>
      </w:pPr>
      <w:r>
        <w:rPr>
          <w:rFonts w:ascii="黑体" w:eastAsia="黑体" w:hAnsi="黑体" w:hint="eastAsia"/>
          <w:sz w:val="32"/>
          <w:szCs w:val="32"/>
        </w:rPr>
        <w:t>第五</w:t>
      </w:r>
      <w:r w:rsidRPr="00A63004">
        <w:rPr>
          <w:rFonts w:ascii="黑体" w:eastAsia="黑体" w:hAnsi="黑体" w:hint="eastAsia"/>
          <w:sz w:val="32"/>
          <w:szCs w:val="32"/>
        </w:rPr>
        <w:t>章 附则</w:t>
      </w:r>
    </w:p>
    <w:p w:rsidR="005363BD" w:rsidRDefault="005363BD" w:rsidP="00CE7326">
      <w:pPr>
        <w:ind w:firstLineChars="200" w:firstLine="640"/>
        <w:rPr>
          <w:rFonts w:ascii="仿宋" w:eastAsia="仿宋" w:hAnsi="仿宋"/>
          <w:sz w:val="32"/>
          <w:szCs w:val="32"/>
        </w:rPr>
      </w:pPr>
    </w:p>
    <w:p w:rsidR="00CE7326" w:rsidRPr="000332BD" w:rsidRDefault="009A75FA" w:rsidP="00CE7326">
      <w:pPr>
        <w:ind w:firstLineChars="200" w:firstLine="640"/>
        <w:rPr>
          <w:rFonts w:ascii="仿宋" w:eastAsia="仿宋" w:hAnsi="仿宋"/>
          <w:sz w:val="32"/>
          <w:szCs w:val="32"/>
        </w:rPr>
      </w:pPr>
      <w:r w:rsidRPr="00E73830">
        <w:rPr>
          <w:rFonts w:ascii="楷体" w:eastAsia="楷体" w:hAnsi="楷体" w:hint="eastAsia"/>
          <w:sz w:val="32"/>
          <w:szCs w:val="32"/>
        </w:rPr>
        <w:t>第二十一</w:t>
      </w:r>
      <w:r w:rsidR="005F6FB5" w:rsidRPr="00E73830">
        <w:rPr>
          <w:rFonts w:ascii="楷体" w:eastAsia="楷体" w:hAnsi="楷体" w:hint="eastAsia"/>
          <w:sz w:val="32"/>
          <w:szCs w:val="32"/>
        </w:rPr>
        <w:t>条</w:t>
      </w:r>
      <w:r w:rsidR="00CE7326">
        <w:rPr>
          <w:rFonts w:ascii="仿宋" w:eastAsia="仿宋" w:hAnsi="仿宋" w:hint="eastAsia"/>
          <w:sz w:val="32"/>
          <w:szCs w:val="32"/>
        </w:rPr>
        <w:t xml:space="preserve">  </w:t>
      </w:r>
      <w:r w:rsidR="005363BD">
        <w:rPr>
          <w:rFonts w:ascii="仿宋" w:eastAsia="仿宋" w:hAnsi="仿宋" w:hint="eastAsia"/>
          <w:sz w:val="32"/>
          <w:szCs w:val="32"/>
        </w:rPr>
        <w:t>本细则</w:t>
      </w:r>
      <w:r w:rsidR="00CE7326" w:rsidRPr="000332BD">
        <w:rPr>
          <w:rFonts w:ascii="仿宋" w:eastAsia="仿宋" w:hAnsi="仿宋" w:hint="eastAsia"/>
          <w:sz w:val="32"/>
          <w:szCs w:val="32"/>
        </w:rPr>
        <w:t>由山东省建筑安全与设备管理协会负责解释。</w:t>
      </w:r>
    </w:p>
    <w:p w:rsidR="005F6FB5" w:rsidRPr="005F6FB5" w:rsidRDefault="009A75FA" w:rsidP="00CE7326">
      <w:pPr>
        <w:ind w:firstLineChars="200" w:firstLine="640"/>
        <w:rPr>
          <w:rFonts w:ascii="仿宋" w:eastAsia="仿宋" w:hAnsi="仿宋"/>
          <w:sz w:val="32"/>
          <w:szCs w:val="32"/>
        </w:rPr>
      </w:pPr>
      <w:r w:rsidRPr="00E73830">
        <w:rPr>
          <w:rFonts w:ascii="楷体" w:eastAsia="楷体" w:hAnsi="楷体" w:hint="eastAsia"/>
          <w:sz w:val="32"/>
          <w:szCs w:val="32"/>
        </w:rPr>
        <w:t>第二十二</w:t>
      </w:r>
      <w:r w:rsidR="00CE7326" w:rsidRPr="00E73830">
        <w:rPr>
          <w:rFonts w:ascii="楷体" w:eastAsia="楷体" w:hAnsi="楷体" w:hint="eastAsia"/>
          <w:sz w:val="32"/>
          <w:szCs w:val="32"/>
        </w:rPr>
        <w:t>条</w:t>
      </w:r>
      <w:r w:rsidR="00CE7326">
        <w:rPr>
          <w:rFonts w:ascii="仿宋" w:eastAsia="仿宋" w:hAnsi="仿宋" w:hint="eastAsia"/>
          <w:sz w:val="32"/>
          <w:szCs w:val="32"/>
        </w:rPr>
        <w:t xml:space="preserve"> </w:t>
      </w:r>
      <w:r w:rsidR="005363BD">
        <w:rPr>
          <w:rFonts w:ascii="仿宋" w:eastAsia="仿宋" w:hAnsi="仿宋" w:hint="eastAsia"/>
          <w:sz w:val="32"/>
          <w:szCs w:val="32"/>
        </w:rPr>
        <w:t xml:space="preserve"> 本</w:t>
      </w:r>
      <w:r w:rsidR="005F6FB5" w:rsidRPr="005F6FB5">
        <w:rPr>
          <w:rFonts w:ascii="仿宋" w:eastAsia="仿宋" w:hAnsi="仿宋" w:hint="eastAsia"/>
          <w:sz w:val="32"/>
          <w:szCs w:val="32"/>
        </w:rPr>
        <w:t>细则从发布之日起施行。</w:t>
      </w:r>
    </w:p>
    <w:p w:rsidR="00CE7326" w:rsidRDefault="005F6FB5" w:rsidP="005F6FB5">
      <w:pPr>
        <w:rPr>
          <w:rFonts w:ascii="仿宋" w:eastAsia="仿宋" w:hAnsi="仿宋"/>
          <w:sz w:val="32"/>
          <w:szCs w:val="32"/>
        </w:rPr>
      </w:pPr>
      <w:r w:rsidRPr="005F6FB5">
        <w:rPr>
          <w:rFonts w:ascii="仿宋" w:eastAsia="仿宋" w:hAnsi="仿宋" w:hint="eastAsia"/>
          <w:sz w:val="32"/>
          <w:szCs w:val="32"/>
        </w:rPr>
        <w:t xml:space="preserve">　　</w:t>
      </w:r>
    </w:p>
    <w:p w:rsidR="005F6FB5" w:rsidRPr="005F6FB5" w:rsidRDefault="005F6FB5" w:rsidP="005F6FB5">
      <w:pPr>
        <w:rPr>
          <w:rFonts w:ascii="仿宋" w:eastAsia="仿宋" w:hAnsi="仿宋"/>
          <w:sz w:val="32"/>
          <w:szCs w:val="32"/>
        </w:rPr>
      </w:pPr>
    </w:p>
    <w:p w:rsidR="00CB2402" w:rsidRPr="005F6FB5" w:rsidRDefault="00CB2402" w:rsidP="005F6FB5">
      <w:pPr>
        <w:rPr>
          <w:rFonts w:ascii="仿宋" w:eastAsia="仿宋" w:hAnsi="仿宋"/>
          <w:sz w:val="32"/>
          <w:szCs w:val="32"/>
        </w:rPr>
      </w:pPr>
    </w:p>
    <w:sectPr w:rsidR="00CB2402" w:rsidRPr="005F6FB5" w:rsidSect="00CB24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46" w:rsidRDefault="00532546" w:rsidP="00020788">
      <w:r>
        <w:separator/>
      </w:r>
    </w:p>
  </w:endnote>
  <w:endnote w:type="continuationSeparator" w:id="1">
    <w:p w:rsidR="00532546" w:rsidRDefault="00532546" w:rsidP="00020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795"/>
      <w:docPartObj>
        <w:docPartGallery w:val="Page Numbers (Bottom of Page)"/>
        <w:docPartUnique/>
      </w:docPartObj>
    </w:sdtPr>
    <w:sdtContent>
      <w:p w:rsidR="005363BD" w:rsidRDefault="00DA5A9A">
        <w:pPr>
          <w:pStyle w:val="a4"/>
          <w:jc w:val="center"/>
        </w:pPr>
        <w:fldSimple w:instr=" PAGE   \* MERGEFORMAT ">
          <w:r w:rsidR="008B2888" w:rsidRPr="008B2888">
            <w:rPr>
              <w:noProof/>
              <w:lang w:val="zh-CN"/>
            </w:rPr>
            <w:t>1</w:t>
          </w:r>
        </w:fldSimple>
      </w:p>
    </w:sdtContent>
  </w:sdt>
  <w:p w:rsidR="005363BD" w:rsidRDefault="005363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46" w:rsidRDefault="00532546" w:rsidP="00020788">
      <w:r>
        <w:separator/>
      </w:r>
    </w:p>
  </w:footnote>
  <w:footnote w:type="continuationSeparator" w:id="1">
    <w:p w:rsidR="00532546" w:rsidRDefault="00532546" w:rsidP="00020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82A9B"/>
    <w:multiLevelType w:val="hybridMultilevel"/>
    <w:tmpl w:val="7A6E5654"/>
    <w:lvl w:ilvl="0" w:tplc="504271FE">
      <w:start w:val="1"/>
      <w:numFmt w:val="japaneseCounting"/>
      <w:lvlText w:val="第%1章"/>
      <w:lvlJc w:val="left"/>
      <w:pPr>
        <w:ind w:left="4260" w:hanging="1080"/>
      </w:pPr>
      <w:rPr>
        <w:rFonts w:hint="default"/>
      </w:rPr>
    </w:lvl>
    <w:lvl w:ilvl="1" w:tplc="04090019" w:tentative="1">
      <w:start w:val="1"/>
      <w:numFmt w:val="lowerLetter"/>
      <w:lvlText w:val="%2)"/>
      <w:lvlJc w:val="left"/>
      <w:pPr>
        <w:ind w:left="4020" w:hanging="420"/>
      </w:pPr>
    </w:lvl>
    <w:lvl w:ilvl="2" w:tplc="0409001B" w:tentative="1">
      <w:start w:val="1"/>
      <w:numFmt w:val="lowerRoman"/>
      <w:lvlText w:val="%3."/>
      <w:lvlJc w:val="right"/>
      <w:pPr>
        <w:ind w:left="4440" w:hanging="420"/>
      </w:pPr>
    </w:lvl>
    <w:lvl w:ilvl="3" w:tplc="0409000F" w:tentative="1">
      <w:start w:val="1"/>
      <w:numFmt w:val="decimal"/>
      <w:lvlText w:val="%4."/>
      <w:lvlJc w:val="left"/>
      <w:pPr>
        <w:ind w:left="4860" w:hanging="420"/>
      </w:pPr>
    </w:lvl>
    <w:lvl w:ilvl="4" w:tplc="04090019" w:tentative="1">
      <w:start w:val="1"/>
      <w:numFmt w:val="lowerLetter"/>
      <w:lvlText w:val="%5)"/>
      <w:lvlJc w:val="left"/>
      <w:pPr>
        <w:ind w:left="5280" w:hanging="420"/>
      </w:pPr>
    </w:lvl>
    <w:lvl w:ilvl="5" w:tplc="0409001B" w:tentative="1">
      <w:start w:val="1"/>
      <w:numFmt w:val="lowerRoman"/>
      <w:lvlText w:val="%6."/>
      <w:lvlJc w:val="right"/>
      <w:pPr>
        <w:ind w:left="5700" w:hanging="420"/>
      </w:pPr>
    </w:lvl>
    <w:lvl w:ilvl="6" w:tplc="0409000F" w:tentative="1">
      <w:start w:val="1"/>
      <w:numFmt w:val="decimal"/>
      <w:lvlText w:val="%7."/>
      <w:lvlJc w:val="left"/>
      <w:pPr>
        <w:ind w:left="6120" w:hanging="420"/>
      </w:pPr>
    </w:lvl>
    <w:lvl w:ilvl="7" w:tplc="04090019" w:tentative="1">
      <w:start w:val="1"/>
      <w:numFmt w:val="lowerLetter"/>
      <w:lvlText w:val="%8)"/>
      <w:lvlJc w:val="left"/>
      <w:pPr>
        <w:ind w:left="6540" w:hanging="420"/>
      </w:pPr>
    </w:lvl>
    <w:lvl w:ilvl="8" w:tplc="0409001B" w:tentative="1">
      <w:start w:val="1"/>
      <w:numFmt w:val="lowerRoman"/>
      <w:lvlText w:val="%9."/>
      <w:lvlJc w:val="right"/>
      <w:pPr>
        <w:ind w:left="69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FB5"/>
    <w:rsid w:val="000039D3"/>
    <w:rsid w:val="00020788"/>
    <w:rsid w:val="000A3B48"/>
    <w:rsid w:val="000C61B2"/>
    <w:rsid w:val="001015F4"/>
    <w:rsid w:val="0014259B"/>
    <w:rsid w:val="001822E2"/>
    <w:rsid w:val="001E7135"/>
    <w:rsid w:val="00205125"/>
    <w:rsid w:val="002410EA"/>
    <w:rsid w:val="0026185B"/>
    <w:rsid w:val="00310080"/>
    <w:rsid w:val="00321C9F"/>
    <w:rsid w:val="003A65D9"/>
    <w:rsid w:val="0042477D"/>
    <w:rsid w:val="00441B83"/>
    <w:rsid w:val="00447E27"/>
    <w:rsid w:val="0046293C"/>
    <w:rsid w:val="00532546"/>
    <w:rsid w:val="005363BD"/>
    <w:rsid w:val="005A104C"/>
    <w:rsid w:val="005A33E7"/>
    <w:rsid w:val="005A77A8"/>
    <w:rsid w:val="005F6FB5"/>
    <w:rsid w:val="00715316"/>
    <w:rsid w:val="00720884"/>
    <w:rsid w:val="007870BD"/>
    <w:rsid w:val="0081568A"/>
    <w:rsid w:val="00877D59"/>
    <w:rsid w:val="008B2888"/>
    <w:rsid w:val="008B759E"/>
    <w:rsid w:val="008C73AA"/>
    <w:rsid w:val="008D5AB8"/>
    <w:rsid w:val="008F6FD5"/>
    <w:rsid w:val="009347FF"/>
    <w:rsid w:val="00971A47"/>
    <w:rsid w:val="009A75FA"/>
    <w:rsid w:val="009C0129"/>
    <w:rsid w:val="00A36CC4"/>
    <w:rsid w:val="00A43666"/>
    <w:rsid w:val="00B01DCF"/>
    <w:rsid w:val="00BB2195"/>
    <w:rsid w:val="00BF26B5"/>
    <w:rsid w:val="00C06B57"/>
    <w:rsid w:val="00C60836"/>
    <w:rsid w:val="00C71ADE"/>
    <w:rsid w:val="00CB2402"/>
    <w:rsid w:val="00CD047B"/>
    <w:rsid w:val="00CE177B"/>
    <w:rsid w:val="00CE7326"/>
    <w:rsid w:val="00D61A51"/>
    <w:rsid w:val="00D65CD2"/>
    <w:rsid w:val="00D82800"/>
    <w:rsid w:val="00DA5A9A"/>
    <w:rsid w:val="00E40542"/>
    <w:rsid w:val="00E73416"/>
    <w:rsid w:val="00E73830"/>
    <w:rsid w:val="00EB3695"/>
    <w:rsid w:val="00EC26E1"/>
    <w:rsid w:val="00ED3930"/>
    <w:rsid w:val="00F25B41"/>
    <w:rsid w:val="00F50FEA"/>
    <w:rsid w:val="00F51AA5"/>
    <w:rsid w:val="00F540A6"/>
    <w:rsid w:val="00F74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0788"/>
    <w:rPr>
      <w:sz w:val="18"/>
      <w:szCs w:val="18"/>
    </w:rPr>
  </w:style>
  <w:style w:type="paragraph" w:styleId="a4">
    <w:name w:val="footer"/>
    <w:basedOn w:val="a"/>
    <w:link w:val="Char0"/>
    <w:uiPriority w:val="99"/>
    <w:unhideWhenUsed/>
    <w:rsid w:val="00020788"/>
    <w:pPr>
      <w:tabs>
        <w:tab w:val="center" w:pos="4153"/>
        <w:tab w:val="right" w:pos="8306"/>
      </w:tabs>
      <w:snapToGrid w:val="0"/>
      <w:jc w:val="left"/>
    </w:pPr>
    <w:rPr>
      <w:sz w:val="18"/>
      <w:szCs w:val="18"/>
    </w:rPr>
  </w:style>
  <w:style w:type="character" w:customStyle="1" w:styleId="Char0">
    <w:name w:val="页脚 Char"/>
    <w:basedOn w:val="a0"/>
    <w:link w:val="a4"/>
    <w:uiPriority w:val="99"/>
    <w:rsid w:val="00020788"/>
    <w:rPr>
      <w:sz w:val="18"/>
      <w:szCs w:val="18"/>
    </w:rPr>
  </w:style>
  <w:style w:type="paragraph" w:styleId="a5">
    <w:name w:val="List Paragraph"/>
    <w:basedOn w:val="a"/>
    <w:uiPriority w:val="34"/>
    <w:qFormat/>
    <w:rsid w:val="009A75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2950</Characters>
  <Application>Microsoft Office Word</Application>
  <DocSecurity>0</DocSecurity>
  <Lines>24</Lines>
  <Paragraphs>6</Paragraphs>
  <ScaleCrop>false</ScaleCrop>
  <Company>Lenovo</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2017-08-31T08:01:00Z</dcterms:created>
  <dcterms:modified xsi:type="dcterms:W3CDTF">2017-08-31T08:03:00Z</dcterms:modified>
</cp:coreProperties>
</file>