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07F" w:rsidRDefault="00A8607F" w:rsidP="00E84DC0">
      <w:pPr>
        <w:ind w:left="960" w:hangingChars="300" w:hanging="960"/>
        <w:rPr>
          <w:rFonts w:ascii="仿宋" w:eastAsia="仿宋" w:hAnsi="仿宋" w:hint="eastAsia"/>
          <w:sz w:val="32"/>
          <w:szCs w:val="32"/>
        </w:rPr>
      </w:pPr>
    </w:p>
    <w:p w:rsidR="00E84DC0" w:rsidRDefault="00E84DC0" w:rsidP="00E84DC0">
      <w:pPr>
        <w:ind w:left="960" w:hangingChars="300" w:hanging="960"/>
        <w:rPr>
          <w:rFonts w:ascii="仿宋" w:eastAsia="仿宋" w:hAnsi="仿宋"/>
          <w:sz w:val="32"/>
          <w:szCs w:val="32"/>
        </w:rPr>
      </w:pPr>
      <w:r>
        <w:rPr>
          <w:rFonts w:ascii="仿宋" w:eastAsia="仿宋" w:hAnsi="仿宋" w:hint="eastAsia"/>
          <w:sz w:val="32"/>
          <w:szCs w:val="32"/>
        </w:rPr>
        <w:t>附件</w:t>
      </w:r>
    </w:p>
    <w:p w:rsidR="00E84DC0" w:rsidRDefault="00E84DC0" w:rsidP="00E84DC0">
      <w:pPr>
        <w:rPr>
          <w:rFonts w:ascii="仿宋_GB2312" w:eastAsia="仿宋_GB2312"/>
          <w:sz w:val="32"/>
        </w:rPr>
      </w:pPr>
    </w:p>
    <w:p w:rsidR="00E84DC0" w:rsidRDefault="00E84DC0" w:rsidP="00E84DC0">
      <w:pPr>
        <w:spacing w:line="360" w:lineRule="auto"/>
        <w:jc w:val="center"/>
        <w:rPr>
          <w:rFonts w:ascii="仿宋" w:eastAsia="仿宋" w:hAnsi="仿宋"/>
          <w:b/>
          <w:sz w:val="44"/>
          <w:szCs w:val="44"/>
        </w:rPr>
      </w:pPr>
      <w:r>
        <w:rPr>
          <w:rFonts w:ascii="仿宋" w:eastAsia="仿宋" w:hAnsi="仿宋" w:hint="eastAsia"/>
          <w:b/>
          <w:sz w:val="44"/>
          <w:szCs w:val="44"/>
        </w:rPr>
        <w:t>2018建筑施工机械租赁企业</w:t>
      </w:r>
    </w:p>
    <w:p w:rsidR="00E84DC0" w:rsidRDefault="00E84DC0" w:rsidP="00E84DC0">
      <w:pPr>
        <w:spacing w:line="360" w:lineRule="auto"/>
        <w:jc w:val="center"/>
        <w:rPr>
          <w:rFonts w:ascii="仿宋" w:eastAsia="仿宋" w:hAnsi="仿宋"/>
          <w:b/>
          <w:sz w:val="44"/>
          <w:szCs w:val="44"/>
        </w:rPr>
      </w:pPr>
      <w:r>
        <w:rPr>
          <w:rFonts w:ascii="仿宋" w:eastAsia="仿宋" w:hAnsi="仿宋" w:hint="eastAsia"/>
          <w:b/>
          <w:sz w:val="44"/>
          <w:szCs w:val="44"/>
        </w:rPr>
        <w:t>信用评价申报表</w:t>
      </w:r>
    </w:p>
    <w:p w:rsidR="00E84DC0" w:rsidRDefault="00E84DC0" w:rsidP="00E84DC0">
      <w:pPr>
        <w:spacing w:line="360" w:lineRule="auto"/>
        <w:rPr>
          <w:rFonts w:ascii="仿宋" w:eastAsia="仿宋" w:hAnsi="仿宋"/>
          <w:sz w:val="28"/>
        </w:rPr>
      </w:pPr>
    </w:p>
    <w:p w:rsidR="00E84DC0" w:rsidRDefault="00E84DC0" w:rsidP="00E84DC0">
      <w:pPr>
        <w:rPr>
          <w:rFonts w:ascii="仿宋" w:eastAsia="仿宋" w:hAnsi="仿宋"/>
          <w:sz w:val="28"/>
        </w:rPr>
      </w:pPr>
    </w:p>
    <w:p w:rsidR="00E84DC0" w:rsidRDefault="00E84DC0" w:rsidP="00E84DC0">
      <w:pPr>
        <w:rPr>
          <w:rFonts w:ascii="仿宋" w:eastAsia="仿宋" w:hAnsi="仿宋"/>
          <w:sz w:val="28"/>
        </w:rPr>
      </w:pPr>
    </w:p>
    <w:p w:rsidR="00E84DC0" w:rsidRDefault="00E84DC0" w:rsidP="00E84DC0">
      <w:pPr>
        <w:ind w:firstLineChars="373" w:firstLine="1194"/>
        <w:rPr>
          <w:rFonts w:ascii="仿宋" w:eastAsia="仿宋" w:hAnsi="仿宋"/>
          <w:sz w:val="32"/>
        </w:rPr>
      </w:pPr>
      <w:r>
        <w:rPr>
          <w:rFonts w:ascii="仿宋" w:eastAsia="仿宋" w:hAnsi="仿宋" w:hint="eastAsia"/>
          <w:sz w:val="32"/>
        </w:rPr>
        <w:t>企业名称                            （章）</w:t>
      </w:r>
    </w:p>
    <w:p w:rsidR="00E84DC0" w:rsidRDefault="00E84DC0" w:rsidP="00E84DC0">
      <w:pPr>
        <w:ind w:firstLine="555"/>
        <w:rPr>
          <w:rFonts w:ascii="仿宋" w:eastAsia="仿宋" w:hAnsi="仿宋"/>
          <w:sz w:val="32"/>
        </w:rPr>
      </w:pPr>
    </w:p>
    <w:p w:rsidR="00E84DC0" w:rsidRDefault="00E84DC0" w:rsidP="00E84DC0">
      <w:pPr>
        <w:ind w:firstLine="555"/>
        <w:rPr>
          <w:rFonts w:ascii="仿宋" w:eastAsia="仿宋" w:hAnsi="仿宋"/>
          <w:sz w:val="32"/>
        </w:rPr>
      </w:pPr>
    </w:p>
    <w:p w:rsidR="00E84DC0" w:rsidRDefault="00E84DC0" w:rsidP="00E84DC0">
      <w:pPr>
        <w:ind w:firstLineChars="373" w:firstLine="1194"/>
        <w:rPr>
          <w:rFonts w:ascii="仿宋" w:eastAsia="仿宋" w:hAnsi="仿宋"/>
          <w:sz w:val="32"/>
        </w:rPr>
      </w:pPr>
      <w:r>
        <w:rPr>
          <w:rFonts w:ascii="仿宋" w:eastAsia="仿宋" w:hAnsi="仿宋" w:hint="eastAsia"/>
          <w:sz w:val="32"/>
        </w:rPr>
        <w:t>法人代表                            （章）</w:t>
      </w:r>
    </w:p>
    <w:p w:rsidR="00E84DC0" w:rsidRDefault="00E84DC0" w:rsidP="00E84DC0">
      <w:pPr>
        <w:ind w:firstLine="555"/>
        <w:rPr>
          <w:rFonts w:ascii="仿宋" w:eastAsia="仿宋" w:hAnsi="仿宋"/>
          <w:sz w:val="32"/>
        </w:rPr>
      </w:pPr>
    </w:p>
    <w:p w:rsidR="00E84DC0" w:rsidRDefault="00E84DC0" w:rsidP="00E84DC0">
      <w:pPr>
        <w:ind w:firstLine="555"/>
        <w:rPr>
          <w:rFonts w:ascii="仿宋" w:eastAsia="仿宋" w:hAnsi="仿宋"/>
          <w:sz w:val="32"/>
        </w:rPr>
      </w:pPr>
    </w:p>
    <w:p w:rsidR="00E84DC0" w:rsidRDefault="00E84DC0" w:rsidP="00E84DC0">
      <w:pPr>
        <w:ind w:firstLineChars="373" w:firstLine="1194"/>
        <w:rPr>
          <w:rFonts w:ascii="仿宋" w:eastAsia="仿宋" w:hAnsi="仿宋"/>
          <w:sz w:val="32"/>
        </w:rPr>
      </w:pPr>
      <w:r>
        <w:rPr>
          <w:rFonts w:ascii="仿宋" w:eastAsia="仿宋" w:hAnsi="仿宋" w:hint="eastAsia"/>
          <w:sz w:val="32"/>
        </w:rPr>
        <w:t>推荐单位                            （章）</w:t>
      </w:r>
    </w:p>
    <w:p w:rsidR="00E84DC0" w:rsidRDefault="00E84DC0" w:rsidP="00E84DC0">
      <w:pPr>
        <w:ind w:firstLine="555"/>
        <w:rPr>
          <w:rFonts w:ascii="仿宋" w:eastAsia="仿宋" w:hAnsi="仿宋"/>
          <w:sz w:val="32"/>
        </w:rPr>
      </w:pPr>
    </w:p>
    <w:p w:rsidR="00E84DC0" w:rsidRDefault="00E84DC0" w:rsidP="00E84DC0">
      <w:pPr>
        <w:ind w:firstLine="555"/>
        <w:rPr>
          <w:rFonts w:ascii="仿宋" w:eastAsia="仿宋" w:hAnsi="仿宋"/>
          <w:sz w:val="32"/>
        </w:rPr>
      </w:pPr>
    </w:p>
    <w:p w:rsidR="00E84DC0" w:rsidRDefault="00E84DC0" w:rsidP="00E84DC0">
      <w:pPr>
        <w:ind w:firstLineChars="373" w:firstLine="1194"/>
        <w:rPr>
          <w:rFonts w:ascii="仿宋" w:eastAsia="仿宋" w:hAnsi="仿宋"/>
          <w:sz w:val="32"/>
        </w:rPr>
      </w:pPr>
      <w:r>
        <w:rPr>
          <w:rFonts w:ascii="仿宋" w:eastAsia="仿宋" w:hAnsi="仿宋" w:hint="eastAsia"/>
          <w:sz w:val="32"/>
        </w:rPr>
        <w:t>报送日期              年    月    日</w:t>
      </w:r>
    </w:p>
    <w:p w:rsidR="00E84DC0" w:rsidRDefault="00E84DC0" w:rsidP="00E84DC0">
      <w:pPr>
        <w:ind w:firstLine="555"/>
        <w:rPr>
          <w:rFonts w:ascii="仿宋" w:eastAsia="仿宋" w:hAnsi="仿宋"/>
          <w:sz w:val="32"/>
        </w:rPr>
      </w:pPr>
    </w:p>
    <w:p w:rsidR="00E84DC0" w:rsidRDefault="00E84DC0" w:rsidP="00E84DC0">
      <w:pPr>
        <w:jc w:val="center"/>
        <w:rPr>
          <w:rFonts w:ascii="仿宋" w:eastAsia="仿宋" w:hAnsi="仿宋" w:hint="eastAsia"/>
          <w:color w:val="333333"/>
          <w:sz w:val="32"/>
          <w:szCs w:val="32"/>
        </w:rPr>
      </w:pPr>
    </w:p>
    <w:p w:rsidR="009C326A" w:rsidRDefault="009C326A" w:rsidP="00E84DC0">
      <w:pPr>
        <w:jc w:val="center"/>
        <w:rPr>
          <w:rFonts w:ascii="仿宋" w:eastAsia="仿宋" w:hAnsi="仿宋"/>
          <w:color w:val="333333"/>
          <w:sz w:val="32"/>
          <w:szCs w:val="32"/>
        </w:rPr>
      </w:pPr>
    </w:p>
    <w:p w:rsidR="00E84DC0" w:rsidRDefault="00E84DC0" w:rsidP="00E84DC0">
      <w:pPr>
        <w:jc w:val="center"/>
        <w:rPr>
          <w:rFonts w:ascii="仿宋" w:eastAsia="仿宋" w:hAnsi="仿宋"/>
          <w:color w:val="000000"/>
          <w:sz w:val="32"/>
          <w:szCs w:val="32"/>
        </w:rPr>
      </w:pPr>
      <w:r>
        <w:rPr>
          <w:rFonts w:ascii="仿宋" w:eastAsia="仿宋" w:hAnsi="仿宋" w:hint="eastAsia"/>
          <w:color w:val="000000"/>
          <w:sz w:val="32"/>
          <w:szCs w:val="32"/>
        </w:rPr>
        <w:t>中国建筑业协会机械管理与租赁分会印制</w:t>
      </w:r>
    </w:p>
    <w:p w:rsidR="00E84DC0" w:rsidRDefault="00E84DC0" w:rsidP="00E84DC0">
      <w:pPr>
        <w:jc w:val="center"/>
        <w:rPr>
          <w:rFonts w:ascii="仿宋_GB2312" w:eastAsia="仿宋_GB2312"/>
          <w:sz w:val="36"/>
          <w:szCs w:val="36"/>
        </w:rPr>
      </w:pPr>
    </w:p>
    <w:tbl>
      <w:tblPr>
        <w:tblStyle w:val="af5"/>
        <w:tblW w:w="0" w:type="auto"/>
        <w:tblLook w:val="04A0"/>
      </w:tblPr>
      <w:tblGrid>
        <w:gridCol w:w="8522"/>
      </w:tblGrid>
      <w:tr w:rsidR="00E84DC0" w:rsidTr="00E84DC0">
        <w:tc>
          <w:tcPr>
            <w:tcW w:w="8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4DC0" w:rsidRDefault="00E84DC0">
            <w:pPr>
              <w:jc w:val="center"/>
              <w:rPr>
                <w:rFonts w:ascii="华文中宋" w:eastAsia="华文中宋" w:hAnsi="华文中宋"/>
                <w:sz w:val="36"/>
                <w:szCs w:val="36"/>
              </w:rPr>
            </w:pPr>
            <w:r>
              <w:rPr>
                <w:rFonts w:ascii="华文中宋" w:eastAsia="华文中宋" w:hAnsi="华文中宋" w:hint="eastAsia"/>
                <w:sz w:val="36"/>
                <w:szCs w:val="36"/>
              </w:rPr>
              <w:t>填 表 说 明</w:t>
            </w:r>
          </w:p>
          <w:p w:rsidR="00E84DC0" w:rsidRDefault="00E84DC0">
            <w:pPr>
              <w:ind w:firstLineChars="221" w:firstLine="707"/>
              <w:rPr>
                <w:rFonts w:ascii="仿宋" w:eastAsia="仿宋" w:hAnsi="仿宋"/>
                <w:sz w:val="32"/>
              </w:rPr>
            </w:pPr>
            <w:r>
              <w:rPr>
                <w:rFonts w:ascii="仿宋" w:eastAsia="仿宋" w:hAnsi="仿宋" w:hint="eastAsia"/>
                <w:sz w:val="32"/>
              </w:rPr>
              <w:t>一、本表请根据企业情况如实填写，填写规范、清晰。</w:t>
            </w:r>
          </w:p>
          <w:p w:rsidR="00E84DC0" w:rsidRDefault="00E84DC0">
            <w:pPr>
              <w:ind w:firstLineChars="200" w:firstLine="640"/>
              <w:rPr>
                <w:rFonts w:ascii="仿宋" w:eastAsia="仿宋" w:hAnsi="仿宋"/>
                <w:sz w:val="32"/>
              </w:rPr>
            </w:pPr>
            <w:r>
              <w:rPr>
                <w:rFonts w:ascii="仿宋" w:eastAsia="仿宋" w:hAnsi="仿宋" w:hint="eastAsia"/>
                <w:sz w:val="32"/>
              </w:rPr>
              <w:t>二、企业应为独立法人。</w:t>
            </w:r>
          </w:p>
          <w:p w:rsidR="00E84DC0" w:rsidRDefault="00E84DC0">
            <w:pPr>
              <w:ind w:firstLineChars="200" w:firstLine="640"/>
              <w:rPr>
                <w:rFonts w:ascii="仿宋" w:eastAsia="仿宋" w:hAnsi="仿宋"/>
                <w:sz w:val="32"/>
              </w:rPr>
            </w:pPr>
            <w:r>
              <w:rPr>
                <w:rFonts w:ascii="仿宋" w:eastAsia="仿宋" w:hAnsi="仿宋" w:hint="eastAsia"/>
                <w:sz w:val="32"/>
              </w:rPr>
              <w:t>三、各项指标均为2017年末数据。</w:t>
            </w:r>
          </w:p>
          <w:p w:rsidR="00E84DC0" w:rsidRDefault="00E84DC0">
            <w:pPr>
              <w:ind w:firstLineChars="200" w:firstLine="640"/>
              <w:rPr>
                <w:rFonts w:ascii="仿宋" w:eastAsia="仿宋" w:hAnsi="仿宋"/>
                <w:sz w:val="32"/>
              </w:rPr>
            </w:pPr>
            <w:r>
              <w:rPr>
                <w:rFonts w:ascii="仿宋" w:eastAsia="仿宋" w:hAnsi="仿宋" w:hint="eastAsia"/>
                <w:sz w:val="32"/>
              </w:rPr>
              <w:t>四、企业业绩重点是企业概况、主要参建工程</w:t>
            </w:r>
            <w:r w:rsidR="00C13A4D">
              <w:rPr>
                <w:rFonts w:ascii="仿宋" w:eastAsia="仿宋" w:hAnsi="仿宋" w:hint="eastAsia"/>
                <w:sz w:val="32"/>
              </w:rPr>
              <w:t>等</w:t>
            </w:r>
            <w:r>
              <w:rPr>
                <w:rFonts w:ascii="仿宋" w:eastAsia="仿宋" w:hAnsi="仿宋" w:hint="eastAsia"/>
                <w:sz w:val="32"/>
              </w:rPr>
              <w:t>。</w:t>
            </w:r>
          </w:p>
          <w:p w:rsidR="00E84DC0" w:rsidRDefault="00E84DC0">
            <w:pPr>
              <w:ind w:firstLineChars="200" w:firstLine="640"/>
              <w:rPr>
                <w:rFonts w:ascii="仿宋" w:eastAsia="仿宋" w:hAnsi="仿宋"/>
                <w:sz w:val="32"/>
              </w:rPr>
            </w:pPr>
            <w:r>
              <w:rPr>
                <w:rFonts w:ascii="仿宋" w:eastAsia="仿宋" w:hAnsi="仿宋" w:hint="eastAsia"/>
                <w:sz w:val="32"/>
              </w:rPr>
              <w:t>五、推荐单位指各省、自治区、直辖市的建筑机械设备管理协会、建设机械行业协会、建筑业协会或下属设备分会，各行业建设协会、大型建设（集团）总公司或企业主管部门。</w:t>
            </w:r>
          </w:p>
          <w:p w:rsidR="00E84DC0" w:rsidRDefault="00E84DC0" w:rsidP="00E84DC0">
            <w:pPr>
              <w:ind w:firstLineChars="200" w:firstLine="640"/>
              <w:rPr>
                <w:rFonts w:ascii="仿宋" w:eastAsia="仿宋" w:hAnsi="仿宋"/>
                <w:sz w:val="32"/>
              </w:rPr>
            </w:pPr>
            <w:r>
              <w:rPr>
                <w:rFonts w:ascii="仿宋" w:eastAsia="仿宋" w:hAnsi="仿宋" w:hint="eastAsia"/>
                <w:sz w:val="32"/>
              </w:rPr>
              <w:t>六、评价结果栏由评价工作委员会签署意见。</w:t>
            </w:r>
          </w:p>
        </w:tc>
      </w:tr>
    </w:tbl>
    <w:p w:rsidR="00E84DC0" w:rsidRDefault="00E84DC0" w:rsidP="00E84DC0">
      <w:pPr>
        <w:rPr>
          <w:rFonts w:ascii="仿宋" w:eastAsia="仿宋" w:hAnsi="仿宋"/>
          <w:sz w:val="32"/>
        </w:rPr>
      </w:pPr>
      <w:r>
        <w:rPr>
          <w:rFonts w:ascii="仿宋" w:eastAsia="仿宋" w:hAnsi="仿宋" w:hint="eastAsia"/>
          <w:sz w:val="32"/>
        </w:rPr>
        <w:t xml:space="preserve">  </w:t>
      </w:r>
    </w:p>
    <w:p w:rsidR="00C13A4D" w:rsidRDefault="00C13A4D" w:rsidP="00E84DC0">
      <w:pPr>
        <w:rPr>
          <w:rFonts w:ascii="仿宋" w:eastAsia="仿宋" w:hAnsi="仿宋"/>
          <w:sz w:val="32"/>
        </w:rPr>
      </w:pPr>
    </w:p>
    <w:tbl>
      <w:tblPr>
        <w:tblStyle w:val="af5"/>
        <w:tblW w:w="8613" w:type="dxa"/>
        <w:tblLook w:val="04A0"/>
      </w:tblPr>
      <w:tblGrid>
        <w:gridCol w:w="1026"/>
        <w:gridCol w:w="321"/>
        <w:gridCol w:w="462"/>
        <w:gridCol w:w="640"/>
        <w:gridCol w:w="211"/>
        <w:gridCol w:w="341"/>
        <w:gridCol w:w="509"/>
        <w:gridCol w:w="395"/>
        <w:gridCol w:w="160"/>
        <w:gridCol w:w="751"/>
        <w:gridCol w:w="705"/>
        <w:gridCol w:w="1249"/>
        <w:gridCol w:w="139"/>
        <w:gridCol w:w="144"/>
        <w:gridCol w:w="425"/>
        <w:gridCol w:w="1051"/>
        <w:gridCol w:w="84"/>
      </w:tblGrid>
      <w:tr w:rsidR="00E84DC0" w:rsidTr="00E84DC0">
        <w:trPr>
          <w:gridAfter w:val="1"/>
          <w:wAfter w:w="84" w:type="dxa"/>
        </w:trPr>
        <w:tc>
          <w:tcPr>
            <w:tcW w:w="8529"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DC0" w:rsidRDefault="00E84DC0">
            <w:pPr>
              <w:jc w:val="center"/>
              <w:rPr>
                <w:rFonts w:ascii="华文中宋" w:eastAsia="华文中宋" w:hAnsi="华文中宋"/>
                <w:sz w:val="36"/>
                <w:szCs w:val="36"/>
              </w:rPr>
            </w:pPr>
            <w:r>
              <w:rPr>
                <w:rFonts w:ascii="华文中宋" w:eastAsia="华文中宋" w:hAnsi="华文中宋" w:hint="eastAsia"/>
                <w:sz w:val="36"/>
                <w:szCs w:val="36"/>
              </w:rPr>
              <w:t>企业法定代表人声明</w:t>
            </w:r>
          </w:p>
          <w:p w:rsidR="00E84DC0" w:rsidRDefault="00E84DC0">
            <w:pPr>
              <w:ind w:firstLine="630"/>
              <w:rPr>
                <w:rFonts w:ascii="仿宋" w:eastAsia="仿宋" w:hAnsi="仿宋"/>
                <w:sz w:val="32"/>
              </w:rPr>
            </w:pPr>
            <w:r>
              <w:rPr>
                <w:rFonts w:ascii="仿宋" w:eastAsia="仿宋" w:hAnsi="仿宋" w:hint="eastAsia"/>
                <w:sz w:val="32"/>
              </w:rPr>
              <w:t>本人        （法定代表人）</w:t>
            </w:r>
          </w:p>
          <w:p w:rsidR="00E84DC0" w:rsidRDefault="00E84DC0">
            <w:pPr>
              <w:rPr>
                <w:rFonts w:ascii="仿宋" w:eastAsia="仿宋" w:hAnsi="仿宋"/>
                <w:sz w:val="32"/>
              </w:rPr>
            </w:pPr>
            <w:r>
              <w:rPr>
                <w:rFonts w:ascii="仿宋" w:eastAsia="仿宋" w:hAnsi="仿宋" w:hint="eastAsia"/>
                <w:sz w:val="32"/>
              </w:rPr>
              <w:t>（身份证号码）郑重声明，本企业此次填报的申报表及所有附件材料的全部数据真实、有效。此次申请提供的资料如有虚假，本企业愿接受建设行政主管部门及其他有关部门依据相关法律法规给予的处罚。</w:t>
            </w:r>
          </w:p>
          <w:p w:rsidR="00E84DC0" w:rsidRDefault="00E84DC0">
            <w:pPr>
              <w:rPr>
                <w:rFonts w:ascii="仿宋" w:eastAsia="仿宋" w:hAnsi="仿宋"/>
                <w:sz w:val="32"/>
              </w:rPr>
            </w:pPr>
          </w:p>
          <w:p w:rsidR="00E84DC0" w:rsidRDefault="00E84DC0">
            <w:pPr>
              <w:rPr>
                <w:rFonts w:ascii="仿宋" w:eastAsia="仿宋" w:hAnsi="仿宋"/>
                <w:sz w:val="32"/>
              </w:rPr>
            </w:pPr>
            <w:r>
              <w:rPr>
                <w:rFonts w:ascii="仿宋" w:eastAsia="仿宋" w:hAnsi="仿宋" w:hint="eastAsia"/>
                <w:sz w:val="32"/>
              </w:rPr>
              <w:t>企业法定代表人（签名）：</w:t>
            </w:r>
          </w:p>
          <w:p w:rsidR="00E84DC0" w:rsidRDefault="00E84DC0">
            <w:pPr>
              <w:rPr>
                <w:rFonts w:ascii="仿宋" w:eastAsia="仿宋" w:hAnsi="仿宋"/>
                <w:sz w:val="32"/>
              </w:rPr>
            </w:pPr>
            <w:r>
              <w:rPr>
                <w:rFonts w:ascii="仿宋" w:eastAsia="仿宋" w:hAnsi="仿宋" w:hint="eastAsia"/>
                <w:sz w:val="32"/>
              </w:rPr>
              <w:t xml:space="preserve">                                     （公章）</w:t>
            </w:r>
          </w:p>
          <w:p w:rsidR="00E84DC0" w:rsidRDefault="00E84DC0">
            <w:pPr>
              <w:rPr>
                <w:rFonts w:ascii="仿宋" w:eastAsia="仿宋" w:hAnsi="仿宋"/>
                <w:sz w:val="32"/>
              </w:rPr>
            </w:pPr>
            <w:r>
              <w:rPr>
                <w:rFonts w:ascii="仿宋" w:eastAsia="仿宋" w:hAnsi="仿宋" w:hint="eastAsia"/>
                <w:sz w:val="32"/>
              </w:rPr>
              <w:t xml:space="preserve">                                   年   月   日</w:t>
            </w:r>
          </w:p>
        </w:tc>
      </w:tr>
      <w:tr w:rsidR="00E84DC0" w:rsidTr="00E84DC0">
        <w:trPr>
          <w:trHeight w:val="416"/>
        </w:trPr>
        <w:tc>
          <w:tcPr>
            <w:tcW w:w="8613"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E84DC0">
            <w:pPr>
              <w:spacing w:line="320" w:lineRule="exact"/>
              <w:jc w:val="center"/>
              <w:rPr>
                <w:rFonts w:ascii="黑体" w:eastAsia="黑体" w:hAnsi="黑体"/>
                <w:b/>
                <w:sz w:val="28"/>
              </w:rPr>
            </w:pPr>
            <w:r>
              <w:rPr>
                <w:rFonts w:ascii="黑体" w:eastAsia="黑体" w:hAnsi="黑体" w:hint="eastAsia"/>
                <w:b/>
                <w:sz w:val="28"/>
              </w:rPr>
              <w:lastRenderedPageBreak/>
              <w:t>一、基本情况</w:t>
            </w:r>
          </w:p>
        </w:tc>
      </w:tr>
      <w:tr w:rsidR="00E84DC0" w:rsidTr="00E84DC0">
        <w:tc>
          <w:tcPr>
            <w:tcW w:w="13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E84DC0">
            <w:pPr>
              <w:jc w:val="center"/>
              <w:rPr>
                <w:rFonts w:ascii="仿宋" w:eastAsia="仿宋" w:hAnsi="仿宋"/>
                <w:sz w:val="32"/>
                <w:szCs w:val="32"/>
              </w:rPr>
            </w:pPr>
            <w:r>
              <w:rPr>
                <w:rFonts w:ascii="仿宋" w:eastAsia="仿宋" w:hAnsi="仿宋" w:hint="eastAsia"/>
                <w:b/>
                <w:sz w:val="28"/>
              </w:rPr>
              <w:t>企业名称</w:t>
            </w:r>
          </w:p>
        </w:tc>
        <w:tc>
          <w:tcPr>
            <w:tcW w:w="417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4DC0" w:rsidRDefault="00E84DC0">
            <w:pPr>
              <w:jc w:val="center"/>
              <w:rPr>
                <w:rFonts w:ascii="仿宋" w:eastAsia="仿宋" w:hAnsi="仿宋"/>
                <w:sz w:val="32"/>
                <w:szCs w:val="32"/>
              </w:rPr>
            </w:pPr>
          </w:p>
        </w:tc>
        <w:tc>
          <w:tcPr>
            <w:tcW w:w="1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E84DC0">
            <w:pPr>
              <w:jc w:val="center"/>
              <w:rPr>
                <w:rFonts w:ascii="仿宋" w:eastAsia="仿宋" w:hAnsi="仿宋"/>
                <w:sz w:val="32"/>
                <w:szCs w:val="32"/>
              </w:rPr>
            </w:pPr>
            <w:r>
              <w:rPr>
                <w:rFonts w:ascii="仿宋" w:eastAsia="仿宋" w:hAnsi="仿宋" w:hint="eastAsia"/>
                <w:b/>
                <w:sz w:val="28"/>
              </w:rPr>
              <w:t>法人代表</w:t>
            </w:r>
          </w:p>
        </w:tc>
        <w:tc>
          <w:tcPr>
            <w:tcW w:w="17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4DC0" w:rsidRDefault="00E84DC0">
            <w:pPr>
              <w:jc w:val="center"/>
              <w:rPr>
                <w:rFonts w:ascii="仿宋" w:eastAsia="仿宋" w:hAnsi="仿宋"/>
                <w:sz w:val="32"/>
                <w:szCs w:val="32"/>
              </w:rPr>
            </w:pPr>
          </w:p>
        </w:tc>
      </w:tr>
      <w:tr w:rsidR="00E84DC0" w:rsidTr="00E84DC0">
        <w:tc>
          <w:tcPr>
            <w:tcW w:w="13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E84DC0">
            <w:pPr>
              <w:jc w:val="center"/>
              <w:rPr>
                <w:rFonts w:ascii="仿宋" w:eastAsia="仿宋" w:hAnsi="仿宋"/>
                <w:sz w:val="32"/>
                <w:szCs w:val="32"/>
              </w:rPr>
            </w:pPr>
            <w:r>
              <w:rPr>
                <w:rFonts w:ascii="仿宋" w:eastAsia="仿宋" w:hAnsi="仿宋" w:hint="eastAsia"/>
                <w:b/>
                <w:sz w:val="28"/>
              </w:rPr>
              <w:t>类    型</w:t>
            </w:r>
          </w:p>
        </w:tc>
        <w:tc>
          <w:tcPr>
            <w:tcW w:w="417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4DC0" w:rsidRDefault="00E84DC0">
            <w:pPr>
              <w:jc w:val="center"/>
              <w:rPr>
                <w:rFonts w:ascii="仿宋" w:eastAsia="仿宋" w:hAnsi="仿宋"/>
                <w:sz w:val="32"/>
                <w:szCs w:val="32"/>
              </w:rPr>
            </w:pPr>
          </w:p>
        </w:tc>
        <w:tc>
          <w:tcPr>
            <w:tcW w:w="1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E84DC0">
            <w:pPr>
              <w:jc w:val="center"/>
              <w:rPr>
                <w:rFonts w:ascii="仿宋" w:eastAsia="仿宋" w:hAnsi="仿宋"/>
                <w:sz w:val="32"/>
                <w:szCs w:val="32"/>
              </w:rPr>
            </w:pPr>
            <w:r>
              <w:rPr>
                <w:rFonts w:ascii="仿宋" w:eastAsia="仿宋" w:hAnsi="仿宋" w:hint="eastAsia"/>
                <w:b/>
                <w:sz w:val="28"/>
              </w:rPr>
              <w:t>注册资本</w:t>
            </w:r>
          </w:p>
        </w:tc>
        <w:tc>
          <w:tcPr>
            <w:tcW w:w="17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4DC0" w:rsidRDefault="00E84DC0">
            <w:pPr>
              <w:jc w:val="center"/>
              <w:rPr>
                <w:rFonts w:ascii="仿宋" w:eastAsia="仿宋" w:hAnsi="仿宋"/>
                <w:sz w:val="32"/>
                <w:szCs w:val="32"/>
              </w:rPr>
            </w:pPr>
          </w:p>
        </w:tc>
      </w:tr>
      <w:tr w:rsidR="00E84DC0" w:rsidTr="00E84DC0">
        <w:tc>
          <w:tcPr>
            <w:tcW w:w="13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E84DC0">
            <w:pPr>
              <w:spacing w:line="300" w:lineRule="exact"/>
              <w:jc w:val="center"/>
              <w:rPr>
                <w:rFonts w:ascii="仿宋" w:eastAsia="仿宋" w:hAnsi="仿宋"/>
                <w:sz w:val="32"/>
                <w:szCs w:val="32"/>
              </w:rPr>
            </w:pPr>
            <w:r>
              <w:rPr>
                <w:rFonts w:ascii="仿宋" w:eastAsia="仿宋" w:hAnsi="仿宋" w:hint="eastAsia"/>
                <w:b/>
                <w:sz w:val="28"/>
              </w:rPr>
              <w:t>统一社会信用代码</w:t>
            </w:r>
          </w:p>
        </w:tc>
        <w:tc>
          <w:tcPr>
            <w:tcW w:w="417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4DC0" w:rsidRDefault="00E84DC0">
            <w:pPr>
              <w:spacing w:line="300" w:lineRule="exact"/>
              <w:jc w:val="center"/>
              <w:rPr>
                <w:rFonts w:ascii="仿宋" w:eastAsia="仿宋" w:hAnsi="仿宋"/>
                <w:sz w:val="32"/>
                <w:szCs w:val="32"/>
              </w:rPr>
            </w:pPr>
          </w:p>
        </w:tc>
        <w:tc>
          <w:tcPr>
            <w:tcW w:w="1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E84DC0">
            <w:pPr>
              <w:spacing w:line="300" w:lineRule="exact"/>
              <w:jc w:val="center"/>
              <w:rPr>
                <w:rFonts w:ascii="仿宋" w:eastAsia="仿宋" w:hAnsi="仿宋"/>
                <w:sz w:val="32"/>
                <w:szCs w:val="32"/>
              </w:rPr>
            </w:pPr>
            <w:r>
              <w:rPr>
                <w:rFonts w:ascii="仿宋" w:eastAsia="仿宋" w:hAnsi="仿宋" w:hint="eastAsia"/>
                <w:b/>
                <w:sz w:val="28"/>
              </w:rPr>
              <w:t>成立时间</w:t>
            </w:r>
          </w:p>
        </w:tc>
        <w:tc>
          <w:tcPr>
            <w:tcW w:w="17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4DC0" w:rsidRDefault="00E84DC0">
            <w:pPr>
              <w:spacing w:line="300" w:lineRule="exact"/>
              <w:jc w:val="center"/>
              <w:rPr>
                <w:rFonts w:ascii="仿宋" w:eastAsia="仿宋" w:hAnsi="仿宋"/>
                <w:sz w:val="32"/>
                <w:szCs w:val="32"/>
              </w:rPr>
            </w:pPr>
          </w:p>
        </w:tc>
      </w:tr>
      <w:tr w:rsidR="00E84DC0" w:rsidTr="00E84DC0">
        <w:tc>
          <w:tcPr>
            <w:tcW w:w="13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1B3345">
            <w:pPr>
              <w:jc w:val="center"/>
              <w:rPr>
                <w:rFonts w:ascii="仿宋" w:eastAsia="仿宋" w:hAnsi="仿宋"/>
                <w:sz w:val="32"/>
                <w:szCs w:val="32"/>
              </w:rPr>
            </w:pPr>
            <w:r>
              <w:rPr>
                <w:rFonts w:ascii="仿宋" w:eastAsia="仿宋" w:hAnsi="仿宋" w:hint="eastAsia"/>
                <w:b/>
                <w:sz w:val="28"/>
              </w:rPr>
              <w:t>通讯</w:t>
            </w:r>
            <w:r w:rsidR="00E84DC0">
              <w:rPr>
                <w:rFonts w:ascii="仿宋" w:eastAsia="仿宋" w:hAnsi="仿宋" w:hint="eastAsia"/>
                <w:b/>
                <w:sz w:val="28"/>
              </w:rPr>
              <w:t>地址</w:t>
            </w:r>
          </w:p>
        </w:tc>
        <w:tc>
          <w:tcPr>
            <w:tcW w:w="417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4DC0" w:rsidRDefault="00E84DC0">
            <w:pPr>
              <w:jc w:val="center"/>
              <w:rPr>
                <w:rFonts w:ascii="仿宋" w:eastAsia="仿宋" w:hAnsi="仿宋"/>
                <w:sz w:val="32"/>
                <w:szCs w:val="32"/>
              </w:rPr>
            </w:pPr>
          </w:p>
        </w:tc>
        <w:tc>
          <w:tcPr>
            <w:tcW w:w="1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E84DC0">
            <w:pPr>
              <w:jc w:val="center"/>
              <w:rPr>
                <w:rFonts w:ascii="仿宋" w:eastAsia="仿宋" w:hAnsi="仿宋"/>
                <w:sz w:val="32"/>
                <w:szCs w:val="32"/>
              </w:rPr>
            </w:pPr>
            <w:r>
              <w:rPr>
                <w:rFonts w:ascii="仿宋" w:eastAsia="仿宋" w:hAnsi="仿宋" w:hint="eastAsia"/>
                <w:b/>
                <w:sz w:val="28"/>
              </w:rPr>
              <w:t>邮政编码</w:t>
            </w:r>
          </w:p>
        </w:tc>
        <w:tc>
          <w:tcPr>
            <w:tcW w:w="17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4DC0" w:rsidRDefault="00E84DC0">
            <w:pPr>
              <w:jc w:val="center"/>
              <w:rPr>
                <w:rFonts w:ascii="仿宋" w:eastAsia="仿宋" w:hAnsi="仿宋"/>
                <w:sz w:val="32"/>
                <w:szCs w:val="32"/>
              </w:rPr>
            </w:pPr>
          </w:p>
        </w:tc>
      </w:tr>
      <w:tr w:rsidR="00E84DC0" w:rsidTr="00E84DC0">
        <w:tc>
          <w:tcPr>
            <w:tcW w:w="13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E84DC0">
            <w:pPr>
              <w:jc w:val="center"/>
              <w:rPr>
                <w:rFonts w:ascii="仿宋" w:eastAsia="仿宋" w:hAnsi="仿宋"/>
                <w:sz w:val="32"/>
                <w:szCs w:val="32"/>
              </w:rPr>
            </w:pPr>
            <w:r>
              <w:rPr>
                <w:rFonts w:ascii="仿宋" w:eastAsia="仿宋" w:hAnsi="仿宋" w:hint="eastAsia"/>
                <w:b/>
                <w:sz w:val="28"/>
              </w:rPr>
              <w:t>电    话</w:t>
            </w:r>
          </w:p>
        </w:tc>
        <w:tc>
          <w:tcPr>
            <w:tcW w:w="271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4DC0" w:rsidRDefault="00E84DC0">
            <w:pPr>
              <w:jc w:val="center"/>
              <w:rPr>
                <w:rFonts w:ascii="仿宋" w:eastAsia="仿宋" w:hAnsi="仿宋"/>
                <w:sz w:val="32"/>
                <w:szCs w:val="32"/>
              </w:rPr>
            </w:pPr>
          </w:p>
        </w:tc>
        <w:tc>
          <w:tcPr>
            <w:tcW w:w="1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E84DC0">
            <w:pPr>
              <w:jc w:val="center"/>
              <w:rPr>
                <w:rFonts w:ascii="仿宋" w:eastAsia="仿宋" w:hAnsi="仿宋"/>
                <w:sz w:val="32"/>
                <w:szCs w:val="32"/>
              </w:rPr>
            </w:pPr>
            <w:r>
              <w:rPr>
                <w:rFonts w:ascii="仿宋" w:eastAsia="仿宋" w:hAnsi="仿宋" w:hint="eastAsia"/>
                <w:b/>
                <w:sz w:val="28"/>
              </w:rPr>
              <w:t>传    真</w:t>
            </w:r>
          </w:p>
        </w:tc>
        <w:tc>
          <w:tcPr>
            <w:tcW w:w="30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4DC0" w:rsidRDefault="00E84DC0">
            <w:pPr>
              <w:jc w:val="center"/>
              <w:rPr>
                <w:rFonts w:ascii="仿宋" w:eastAsia="仿宋" w:hAnsi="仿宋"/>
                <w:sz w:val="32"/>
                <w:szCs w:val="32"/>
              </w:rPr>
            </w:pPr>
          </w:p>
        </w:tc>
      </w:tr>
      <w:tr w:rsidR="00E84DC0" w:rsidTr="00E84DC0">
        <w:trPr>
          <w:trHeight w:val="394"/>
        </w:trPr>
        <w:tc>
          <w:tcPr>
            <w:tcW w:w="8613"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E84DC0">
            <w:pPr>
              <w:spacing w:line="320" w:lineRule="exact"/>
              <w:jc w:val="center"/>
              <w:rPr>
                <w:rFonts w:ascii="黑体" w:eastAsia="黑体" w:hAnsi="黑体"/>
                <w:b/>
                <w:sz w:val="28"/>
              </w:rPr>
            </w:pPr>
            <w:r>
              <w:rPr>
                <w:rFonts w:ascii="黑体" w:eastAsia="黑体" w:hAnsi="黑体" w:hint="eastAsia"/>
                <w:b/>
                <w:sz w:val="28"/>
              </w:rPr>
              <w:t>二、人员情况</w:t>
            </w:r>
          </w:p>
        </w:tc>
      </w:tr>
      <w:tr w:rsidR="00E84DC0" w:rsidTr="00E84DC0">
        <w:trPr>
          <w:trHeight w:val="689"/>
        </w:trPr>
        <w:tc>
          <w:tcPr>
            <w:tcW w:w="13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E84DC0">
            <w:pPr>
              <w:spacing w:line="300" w:lineRule="exact"/>
              <w:jc w:val="center"/>
              <w:rPr>
                <w:rFonts w:ascii="仿宋" w:eastAsia="仿宋" w:hAnsi="仿宋"/>
                <w:b/>
                <w:sz w:val="28"/>
              </w:rPr>
            </w:pPr>
            <w:r>
              <w:rPr>
                <w:rFonts w:ascii="仿宋" w:eastAsia="仿宋" w:hAnsi="仿宋" w:hint="eastAsia"/>
                <w:b/>
                <w:sz w:val="28"/>
              </w:rPr>
              <w:t>高级职称人数</w:t>
            </w:r>
          </w:p>
        </w:tc>
        <w:tc>
          <w:tcPr>
            <w:tcW w:w="1313" w:type="dxa"/>
            <w:gridSpan w:val="3"/>
            <w:tcBorders>
              <w:top w:val="single" w:sz="4" w:space="0" w:color="auto"/>
              <w:left w:val="single" w:sz="4" w:space="0" w:color="000000" w:themeColor="text1"/>
              <w:bottom w:val="single" w:sz="4" w:space="0" w:color="000000" w:themeColor="text1"/>
              <w:right w:val="single" w:sz="4" w:space="0" w:color="auto"/>
            </w:tcBorders>
            <w:vAlign w:val="center"/>
          </w:tcPr>
          <w:p w:rsidR="00E84DC0" w:rsidRDefault="00E84DC0">
            <w:pPr>
              <w:spacing w:line="300" w:lineRule="exact"/>
              <w:jc w:val="center"/>
              <w:rPr>
                <w:rFonts w:ascii="仿宋" w:eastAsia="仿宋" w:hAnsi="仿宋"/>
                <w:b/>
                <w:sz w:val="28"/>
              </w:rPr>
            </w:pPr>
          </w:p>
        </w:tc>
        <w:tc>
          <w:tcPr>
            <w:tcW w:w="1405" w:type="dxa"/>
            <w:gridSpan w:val="4"/>
            <w:tcBorders>
              <w:top w:val="single" w:sz="4" w:space="0" w:color="auto"/>
              <w:left w:val="single" w:sz="4" w:space="0" w:color="000000" w:themeColor="text1"/>
              <w:bottom w:val="single" w:sz="4" w:space="0" w:color="000000" w:themeColor="text1"/>
              <w:right w:val="single" w:sz="4" w:space="0" w:color="auto"/>
            </w:tcBorders>
            <w:vAlign w:val="center"/>
            <w:hideMark/>
          </w:tcPr>
          <w:p w:rsidR="00E84DC0" w:rsidRDefault="00E84DC0">
            <w:pPr>
              <w:spacing w:line="300" w:lineRule="exact"/>
              <w:jc w:val="center"/>
              <w:rPr>
                <w:rFonts w:ascii="仿宋" w:eastAsia="仿宋" w:hAnsi="仿宋"/>
                <w:b/>
                <w:sz w:val="28"/>
              </w:rPr>
            </w:pPr>
            <w:r>
              <w:rPr>
                <w:rFonts w:ascii="仿宋" w:eastAsia="仿宋" w:hAnsi="仿宋" w:hint="eastAsia"/>
                <w:b/>
                <w:sz w:val="28"/>
              </w:rPr>
              <w:t>中级职称人数</w:t>
            </w:r>
          </w:p>
        </w:tc>
        <w:tc>
          <w:tcPr>
            <w:tcW w:w="1456" w:type="dxa"/>
            <w:gridSpan w:val="2"/>
            <w:tcBorders>
              <w:top w:val="single" w:sz="4" w:space="0" w:color="auto"/>
              <w:left w:val="single" w:sz="4" w:space="0" w:color="auto"/>
              <w:bottom w:val="single" w:sz="4" w:space="0" w:color="000000" w:themeColor="text1"/>
              <w:right w:val="single" w:sz="4" w:space="0" w:color="000000" w:themeColor="text1"/>
            </w:tcBorders>
            <w:vAlign w:val="center"/>
          </w:tcPr>
          <w:p w:rsidR="00E84DC0" w:rsidRDefault="00E84DC0">
            <w:pPr>
              <w:spacing w:line="300" w:lineRule="exact"/>
              <w:jc w:val="center"/>
              <w:rPr>
                <w:rFonts w:ascii="仿宋" w:eastAsia="仿宋" w:hAnsi="仿宋"/>
                <w:b/>
                <w:sz w:val="28"/>
              </w:rPr>
            </w:pPr>
          </w:p>
        </w:tc>
        <w:tc>
          <w:tcPr>
            <w:tcW w:w="15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E84DC0">
            <w:pPr>
              <w:spacing w:line="300" w:lineRule="exact"/>
              <w:jc w:val="center"/>
              <w:rPr>
                <w:rFonts w:ascii="仿宋" w:eastAsia="仿宋" w:hAnsi="仿宋"/>
                <w:b/>
                <w:sz w:val="28"/>
              </w:rPr>
            </w:pPr>
            <w:r>
              <w:rPr>
                <w:rFonts w:ascii="仿宋" w:eastAsia="仿宋" w:hAnsi="仿宋" w:hint="eastAsia"/>
                <w:b/>
                <w:sz w:val="28"/>
              </w:rPr>
              <w:t>初级职称人数</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4DC0" w:rsidRDefault="00E84DC0">
            <w:pPr>
              <w:spacing w:line="300" w:lineRule="exact"/>
              <w:jc w:val="center"/>
              <w:rPr>
                <w:rFonts w:ascii="仿宋" w:eastAsia="仿宋" w:hAnsi="仿宋"/>
                <w:b/>
                <w:sz w:val="28"/>
              </w:rPr>
            </w:pPr>
          </w:p>
        </w:tc>
      </w:tr>
      <w:tr w:rsidR="00E84DC0" w:rsidTr="00E84DC0">
        <w:tc>
          <w:tcPr>
            <w:tcW w:w="406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E84DC0">
            <w:pPr>
              <w:spacing w:line="300" w:lineRule="exact"/>
              <w:jc w:val="center"/>
              <w:rPr>
                <w:rFonts w:ascii="仿宋" w:eastAsia="仿宋" w:hAnsi="仿宋"/>
                <w:b/>
                <w:sz w:val="28"/>
              </w:rPr>
            </w:pPr>
            <w:r>
              <w:rPr>
                <w:rFonts w:ascii="仿宋" w:eastAsia="仿宋" w:hAnsi="仿宋" w:hint="eastAsia"/>
                <w:b/>
                <w:sz w:val="28"/>
              </w:rPr>
              <w:t>施工机械作业人员持证总人数</w:t>
            </w:r>
          </w:p>
        </w:tc>
        <w:tc>
          <w:tcPr>
            <w:tcW w:w="1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4DC0" w:rsidRDefault="00E84DC0">
            <w:pPr>
              <w:spacing w:line="300" w:lineRule="exact"/>
              <w:jc w:val="center"/>
              <w:rPr>
                <w:rFonts w:ascii="仿宋" w:eastAsia="仿宋" w:hAnsi="仿宋"/>
                <w:b/>
                <w:sz w:val="28"/>
              </w:rPr>
            </w:pPr>
          </w:p>
        </w:tc>
        <w:tc>
          <w:tcPr>
            <w:tcW w:w="15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E84DC0">
            <w:pPr>
              <w:spacing w:line="300" w:lineRule="exact"/>
              <w:jc w:val="center"/>
              <w:rPr>
                <w:rFonts w:ascii="仿宋" w:eastAsia="仿宋" w:hAnsi="仿宋"/>
                <w:b/>
                <w:sz w:val="28"/>
              </w:rPr>
            </w:pPr>
            <w:r>
              <w:rPr>
                <w:rFonts w:ascii="仿宋" w:eastAsia="仿宋" w:hAnsi="仿宋" w:hint="eastAsia"/>
                <w:b/>
                <w:sz w:val="28"/>
              </w:rPr>
              <w:t>其中：维修技工人数</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4DC0" w:rsidRDefault="00E84DC0">
            <w:pPr>
              <w:spacing w:line="300" w:lineRule="exact"/>
              <w:jc w:val="center"/>
              <w:rPr>
                <w:rFonts w:ascii="仿宋" w:eastAsia="仿宋" w:hAnsi="仿宋"/>
                <w:b/>
                <w:sz w:val="28"/>
              </w:rPr>
            </w:pPr>
          </w:p>
        </w:tc>
      </w:tr>
      <w:tr w:rsidR="00E84DC0" w:rsidTr="00E84DC0">
        <w:trPr>
          <w:trHeight w:val="376"/>
        </w:trPr>
        <w:tc>
          <w:tcPr>
            <w:tcW w:w="8613"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E84DC0">
            <w:pPr>
              <w:spacing w:line="320" w:lineRule="exact"/>
              <w:jc w:val="center"/>
              <w:rPr>
                <w:rFonts w:ascii="黑体" w:eastAsia="黑体" w:hAnsi="黑体"/>
                <w:b/>
                <w:sz w:val="28"/>
              </w:rPr>
            </w:pPr>
            <w:r>
              <w:rPr>
                <w:rFonts w:ascii="黑体" w:eastAsia="黑体" w:hAnsi="黑体" w:hint="eastAsia"/>
                <w:b/>
                <w:sz w:val="28"/>
              </w:rPr>
              <w:t>三、设备情况</w:t>
            </w:r>
          </w:p>
        </w:tc>
      </w:tr>
      <w:tr w:rsidR="00E84DC0" w:rsidTr="001B3345">
        <w:trPr>
          <w:trHeight w:val="978"/>
        </w:trPr>
        <w:tc>
          <w:tcPr>
            <w:tcW w:w="18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E84DC0">
            <w:pPr>
              <w:jc w:val="center"/>
              <w:rPr>
                <w:rFonts w:ascii="仿宋" w:eastAsia="仿宋" w:hAnsi="仿宋"/>
                <w:sz w:val="32"/>
                <w:szCs w:val="32"/>
              </w:rPr>
            </w:pPr>
            <w:r>
              <w:rPr>
                <w:rFonts w:ascii="仿宋" w:eastAsia="仿宋" w:hAnsi="仿宋" w:hint="eastAsia"/>
                <w:b/>
                <w:sz w:val="28"/>
              </w:rPr>
              <w:t>塔式起重机</w:t>
            </w:r>
          </w:p>
        </w:tc>
        <w:tc>
          <w:tcPr>
            <w:tcW w:w="22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4DC0" w:rsidRDefault="00E84DC0">
            <w:pPr>
              <w:jc w:val="center"/>
              <w:rPr>
                <w:rFonts w:ascii="仿宋" w:eastAsia="仿宋" w:hAnsi="仿宋"/>
                <w:sz w:val="32"/>
                <w:szCs w:val="32"/>
              </w:rPr>
            </w:pPr>
          </w:p>
        </w:tc>
        <w:tc>
          <w:tcPr>
            <w:tcW w:w="145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E84DC0">
            <w:pPr>
              <w:spacing w:line="480" w:lineRule="auto"/>
              <w:jc w:val="center"/>
              <w:rPr>
                <w:rFonts w:ascii="仿宋" w:eastAsia="仿宋" w:hAnsi="仿宋"/>
                <w:b/>
                <w:sz w:val="28"/>
              </w:rPr>
            </w:pPr>
            <w:r>
              <w:rPr>
                <w:rFonts w:ascii="仿宋" w:eastAsia="仿宋" w:hAnsi="仿宋" w:hint="eastAsia"/>
                <w:b/>
                <w:sz w:val="28"/>
              </w:rPr>
              <w:t>其他设备</w:t>
            </w:r>
          </w:p>
          <w:p w:rsidR="00E84DC0" w:rsidRDefault="00E84DC0" w:rsidP="007E241D">
            <w:pPr>
              <w:spacing w:line="480" w:lineRule="auto"/>
              <w:jc w:val="center"/>
              <w:rPr>
                <w:rFonts w:ascii="仿宋" w:eastAsia="仿宋" w:hAnsi="仿宋"/>
                <w:sz w:val="32"/>
                <w:szCs w:val="32"/>
              </w:rPr>
            </w:pPr>
            <w:r>
              <w:rPr>
                <w:rFonts w:ascii="仿宋" w:eastAsia="仿宋" w:hAnsi="仿宋" w:hint="eastAsia"/>
                <w:b/>
                <w:sz w:val="28"/>
              </w:rPr>
              <w:t>名称及台数</w:t>
            </w:r>
            <w:r w:rsidR="001B3345" w:rsidRPr="007E241D">
              <w:rPr>
                <w:rFonts w:ascii="仿宋" w:eastAsia="仿宋" w:hAnsi="仿宋" w:hint="eastAsia"/>
                <w:b/>
                <w:sz w:val="18"/>
                <w:szCs w:val="18"/>
              </w:rPr>
              <w:t>（</w:t>
            </w:r>
            <w:r w:rsidR="007E241D" w:rsidRPr="007E241D">
              <w:rPr>
                <w:rFonts w:ascii="仿宋" w:eastAsia="仿宋" w:hAnsi="仿宋" w:hint="eastAsia"/>
                <w:b/>
                <w:sz w:val="18"/>
                <w:szCs w:val="18"/>
              </w:rPr>
              <w:t>或千瓦数</w:t>
            </w:r>
            <w:r w:rsidR="001B3345" w:rsidRPr="007E241D">
              <w:rPr>
                <w:rFonts w:ascii="仿宋" w:eastAsia="仿宋" w:hAnsi="仿宋"/>
                <w:b/>
                <w:sz w:val="18"/>
                <w:szCs w:val="18"/>
              </w:rPr>
              <w:t>）</w:t>
            </w:r>
          </w:p>
        </w:tc>
        <w:tc>
          <w:tcPr>
            <w:tcW w:w="3092"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4DC0" w:rsidRPr="001B3345" w:rsidRDefault="00E84DC0">
            <w:pPr>
              <w:jc w:val="center"/>
              <w:rPr>
                <w:rFonts w:ascii="仿宋" w:eastAsia="仿宋" w:hAnsi="仿宋"/>
                <w:sz w:val="32"/>
                <w:szCs w:val="32"/>
              </w:rPr>
            </w:pPr>
          </w:p>
        </w:tc>
      </w:tr>
      <w:tr w:rsidR="001B3345" w:rsidTr="004E2180">
        <w:trPr>
          <w:trHeight w:val="934"/>
        </w:trPr>
        <w:tc>
          <w:tcPr>
            <w:tcW w:w="1809" w:type="dxa"/>
            <w:gridSpan w:val="3"/>
            <w:tcBorders>
              <w:top w:val="single" w:sz="4" w:space="0" w:color="auto"/>
              <w:left w:val="single" w:sz="4" w:space="0" w:color="000000" w:themeColor="text1"/>
              <w:right w:val="single" w:sz="4" w:space="0" w:color="000000" w:themeColor="text1"/>
            </w:tcBorders>
            <w:vAlign w:val="center"/>
            <w:hideMark/>
          </w:tcPr>
          <w:p w:rsidR="001B3345" w:rsidRDefault="001B3345">
            <w:pPr>
              <w:jc w:val="center"/>
              <w:rPr>
                <w:rFonts w:ascii="仿宋" w:eastAsia="仿宋" w:hAnsi="仿宋"/>
                <w:sz w:val="32"/>
                <w:szCs w:val="32"/>
              </w:rPr>
            </w:pPr>
            <w:r>
              <w:rPr>
                <w:rFonts w:ascii="仿宋" w:eastAsia="仿宋" w:hAnsi="仿宋" w:hint="eastAsia"/>
                <w:b/>
                <w:sz w:val="28"/>
              </w:rPr>
              <w:t>施工升降机</w:t>
            </w:r>
          </w:p>
        </w:tc>
        <w:tc>
          <w:tcPr>
            <w:tcW w:w="2256" w:type="dxa"/>
            <w:gridSpan w:val="6"/>
            <w:tcBorders>
              <w:top w:val="single" w:sz="4" w:space="0" w:color="000000" w:themeColor="text1"/>
              <w:left w:val="single" w:sz="4" w:space="0" w:color="000000" w:themeColor="text1"/>
              <w:right w:val="single" w:sz="4" w:space="0" w:color="000000" w:themeColor="text1"/>
            </w:tcBorders>
            <w:vAlign w:val="center"/>
          </w:tcPr>
          <w:p w:rsidR="001B3345" w:rsidRDefault="001B3345">
            <w:pPr>
              <w:jc w:val="center"/>
              <w:rPr>
                <w:rFonts w:ascii="仿宋" w:eastAsia="仿宋" w:hAnsi="仿宋"/>
                <w:sz w:val="32"/>
                <w:szCs w:val="32"/>
              </w:rPr>
            </w:pP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345" w:rsidRDefault="001B3345">
            <w:pPr>
              <w:widowControl/>
              <w:jc w:val="left"/>
              <w:rPr>
                <w:rFonts w:ascii="仿宋" w:eastAsia="仿宋" w:hAnsi="仿宋"/>
                <w:sz w:val="32"/>
                <w:szCs w:val="32"/>
              </w:rPr>
            </w:pPr>
          </w:p>
        </w:tc>
        <w:tc>
          <w:tcPr>
            <w:tcW w:w="0" w:type="auto"/>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3345" w:rsidRDefault="001B3345">
            <w:pPr>
              <w:widowControl/>
              <w:jc w:val="left"/>
              <w:rPr>
                <w:rFonts w:ascii="仿宋" w:eastAsia="仿宋" w:hAnsi="仿宋"/>
                <w:sz w:val="32"/>
                <w:szCs w:val="32"/>
              </w:rPr>
            </w:pPr>
          </w:p>
        </w:tc>
      </w:tr>
      <w:tr w:rsidR="00E84DC0" w:rsidTr="00E84DC0">
        <w:trPr>
          <w:trHeight w:val="380"/>
        </w:trPr>
        <w:tc>
          <w:tcPr>
            <w:tcW w:w="8613"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E84DC0">
            <w:pPr>
              <w:spacing w:line="320" w:lineRule="exact"/>
              <w:jc w:val="center"/>
              <w:rPr>
                <w:rFonts w:ascii="黑体" w:eastAsia="黑体" w:hAnsi="黑体"/>
                <w:b/>
                <w:sz w:val="28"/>
              </w:rPr>
            </w:pPr>
            <w:r>
              <w:rPr>
                <w:rFonts w:ascii="黑体" w:eastAsia="黑体" w:hAnsi="黑体" w:hint="eastAsia"/>
                <w:b/>
                <w:sz w:val="28"/>
              </w:rPr>
              <w:t>四、其    他</w:t>
            </w:r>
          </w:p>
        </w:tc>
      </w:tr>
      <w:tr w:rsidR="00E84DC0" w:rsidTr="00E84DC0">
        <w:tc>
          <w:tcPr>
            <w:tcW w:w="18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E84DC0">
            <w:pPr>
              <w:spacing w:line="300" w:lineRule="exact"/>
              <w:jc w:val="center"/>
              <w:rPr>
                <w:rFonts w:ascii="仿宋" w:eastAsia="仿宋" w:hAnsi="仿宋"/>
                <w:b/>
                <w:sz w:val="28"/>
              </w:rPr>
            </w:pPr>
            <w:r>
              <w:rPr>
                <w:rFonts w:ascii="仿宋" w:eastAsia="仿宋" w:hAnsi="仿宋" w:hint="eastAsia"/>
                <w:b/>
                <w:sz w:val="28"/>
              </w:rPr>
              <w:t>总产值</w:t>
            </w:r>
          </w:p>
          <w:p w:rsidR="00E84DC0" w:rsidRDefault="00E84DC0">
            <w:pPr>
              <w:spacing w:line="300" w:lineRule="exact"/>
              <w:jc w:val="center"/>
              <w:rPr>
                <w:rFonts w:ascii="仿宋" w:eastAsia="仿宋" w:hAnsi="仿宋"/>
                <w:b/>
                <w:sz w:val="28"/>
              </w:rPr>
            </w:pPr>
            <w:r>
              <w:rPr>
                <w:rFonts w:ascii="仿宋" w:eastAsia="仿宋" w:hAnsi="仿宋" w:hint="eastAsia"/>
                <w:b/>
                <w:sz w:val="28"/>
              </w:rPr>
              <w:t>（万元）</w:t>
            </w:r>
          </w:p>
        </w:tc>
        <w:tc>
          <w:tcPr>
            <w:tcW w:w="22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4DC0" w:rsidRDefault="00E84DC0">
            <w:pPr>
              <w:spacing w:line="300" w:lineRule="exact"/>
              <w:jc w:val="center"/>
              <w:rPr>
                <w:rFonts w:ascii="仿宋" w:eastAsia="仿宋" w:hAnsi="仿宋"/>
                <w:b/>
                <w:sz w:val="28"/>
              </w:rPr>
            </w:pPr>
          </w:p>
        </w:tc>
        <w:tc>
          <w:tcPr>
            <w:tcW w:w="1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E84DC0">
            <w:pPr>
              <w:spacing w:line="300" w:lineRule="exact"/>
              <w:jc w:val="center"/>
              <w:rPr>
                <w:rFonts w:ascii="仿宋" w:eastAsia="仿宋" w:hAnsi="仿宋"/>
                <w:b/>
                <w:sz w:val="28"/>
              </w:rPr>
            </w:pPr>
            <w:r>
              <w:rPr>
                <w:rFonts w:ascii="仿宋" w:eastAsia="仿宋" w:hAnsi="仿宋" w:hint="eastAsia"/>
                <w:b/>
                <w:sz w:val="28"/>
              </w:rPr>
              <w:t>利润总额</w:t>
            </w:r>
          </w:p>
          <w:p w:rsidR="00E84DC0" w:rsidRDefault="00E84DC0">
            <w:pPr>
              <w:spacing w:line="300" w:lineRule="exact"/>
              <w:jc w:val="center"/>
              <w:rPr>
                <w:rFonts w:ascii="仿宋" w:eastAsia="仿宋" w:hAnsi="仿宋"/>
                <w:b/>
                <w:sz w:val="28"/>
              </w:rPr>
            </w:pPr>
            <w:r>
              <w:rPr>
                <w:rFonts w:ascii="仿宋" w:eastAsia="仿宋" w:hAnsi="仿宋" w:hint="eastAsia"/>
                <w:b/>
                <w:sz w:val="28"/>
              </w:rPr>
              <w:t>（万元）</w:t>
            </w:r>
          </w:p>
        </w:tc>
        <w:tc>
          <w:tcPr>
            <w:tcW w:w="30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4DC0" w:rsidRDefault="00E84DC0">
            <w:pPr>
              <w:spacing w:line="300" w:lineRule="exact"/>
              <w:jc w:val="center"/>
              <w:rPr>
                <w:rFonts w:ascii="仿宋" w:eastAsia="仿宋" w:hAnsi="仿宋"/>
                <w:b/>
                <w:sz w:val="28"/>
              </w:rPr>
            </w:pPr>
          </w:p>
        </w:tc>
      </w:tr>
      <w:tr w:rsidR="00E84DC0" w:rsidTr="00E84DC0">
        <w:trPr>
          <w:trHeight w:val="782"/>
        </w:trPr>
        <w:tc>
          <w:tcPr>
            <w:tcW w:w="10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4DC0" w:rsidRDefault="00E84DC0">
            <w:pPr>
              <w:spacing w:line="300" w:lineRule="exact"/>
              <w:jc w:val="center"/>
              <w:rPr>
                <w:rFonts w:ascii="仿宋" w:eastAsia="仿宋" w:hAnsi="仿宋"/>
                <w:b/>
                <w:sz w:val="28"/>
              </w:rPr>
            </w:pPr>
            <w:r>
              <w:rPr>
                <w:rFonts w:ascii="仿宋" w:eastAsia="仿宋" w:hAnsi="仿宋" w:hint="eastAsia"/>
                <w:b/>
                <w:sz w:val="28"/>
              </w:rPr>
              <w:t>完 税</w:t>
            </w:r>
          </w:p>
          <w:p w:rsidR="00E84DC0" w:rsidRDefault="00E84DC0">
            <w:pPr>
              <w:spacing w:line="300" w:lineRule="exact"/>
              <w:jc w:val="center"/>
              <w:rPr>
                <w:rFonts w:ascii="仿宋" w:eastAsia="仿宋" w:hAnsi="仿宋"/>
                <w:b/>
                <w:sz w:val="28"/>
              </w:rPr>
            </w:pPr>
          </w:p>
          <w:p w:rsidR="00E84DC0" w:rsidRDefault="00E84DC0">
            <w:pPr>
              <w:spacing w:line="300" w:lineRule="exact"/>
              <w:jc w:val="center"/>
              <w:rPr>
                <w:rFonts w:ascii="仿宋" w:eastAsia="仿宋" w:hAnsi="仿宋"/>
                <w:b/>
                <w:sz w:val="28"/>
              </w:rPr>
            </w:pPr>
            <w:r>
              <w:rPr>
                <w:rFonts w:ascii="仿宋" w:eastAsia="仿宋" w:hAnsi="仿宋" w:hint="eastAsia"/>
                <w:b/>
                <w:sz w:val="28"/>
              </w:rPr>
              <w:t>总 额</w:t>
            </w:r>
          </w:p>
        </w:tc>
        <w:tc>
          <w:tcPr>
            <w:tcW w:w="1423" w:type="dxa"/>
            <w:gridSpan w:val="3"/>
            <w:vMerge w:val="restart"/>
            <w:tcBorders>
              <w:top w:val="single" w:sz="4" w:space="0" w:color="000000" w:themeColor="text1"/>
              <w:left w:val="single" w:sz="4" w:space="0" w:color="auto"/>
              <w:bottom w:val="single" w:sz="4" w:space="0" w:color="000000" w:themeColor="text1"/>
              <w:right w:val="single" w:sz="4" w:space="0" w:color="auto"/>
            </w:tcBorders>
            <w:vAlign w:val="center"/>
          </w:tcPr>
          <w:p w:rsidR="00E84DC0" w:rsidRDefault="00E84DC0">
            <w:pPr>
              <w:spacing w:line="300" w:lineRule="exact"/>
              <w:jc w:val="center"/>
              <w:rPr>
                <w:rFonts w:ascii="仿宋" w:eastAsia="仿宋" w:hAnsi="仿宋"/>
                <w:b/>
                <w:sz w:val="28"/>
              </w:rPr>
            </w:pPr>
          </w:p>
        </w:tc>
        <w:tc>
          <w:tcPr>
            <w:tcW w:w="1061" w:type="dxa"/>
            <w:gridSpan w:val="3"/>
            <w:tcBorders>
              <w:top w:val="single" w:sz="4" w:space="0" w:color="000000" w:themeColor="text1"/>
              <w:left w:val="single" w:sz="4" w:space="0" w:color="auto"/>
              <w:bottom w:val="single" w:sz="4" w:space="0" w:color="000000" w:themeColor="text1"/>
              <w:right w:val="single" w:sz="4" w:space="0" w:color="auto"/>
            </w:tcBorders>
            <w:vAlign w:val="center"/>
            <w:hideMark/>
          </w:tcPr>
          <w:p w:rsidR="00E84DC0" w:rsidRDefault="00E84DC0">
            <w:pPr>
              <w:spacing w:line="300" w:lineRule="exact"/>
              <w:jc w:val="center"/>
              <w:rPr>
                <w:rFonts w:ascii="仿宋" w:eastAsia="仿宋" w:hAnsi="仿宋"/>
                <w:b/>
                <w:sz w:val="28"/>
              </w:rPr>
            </w:pPr>
            <w:r>
              <w:rPr>
                <w:rFonts w:ascii="仿宋" w:eastAsia="仿宋" w:hAnsi="仿宋" w:hint="eastAsia"/>
                <w:b/>
                <w:sz w:val="28"/>
              </w:rPr>
              <w:t>流转税</w:t>
            </w:r>
          </w:p>
        </w:tc>
        <w:tc>
          <w:tcPr>
            <w:tcW w:w="555" w:type="dxa"/>
            <w:gridSpan w:val="2"/>
            <w:tcBorders>
              <w:top w:val="single" w:sz="4" w:space="0" w:color="000000" w:themeColor="text1"/>
              <w:left w:val="single" w:sz="4" w:space="0" w:color="auto"/>
              <w:bottom w:val="single" w:sz="4" w:space="0" w:color="000000" w:themeColor="text1"/>
              <w:right w:val="nil"/>
            </w:tcBorders>
            <w:vAlign w:val="center"/>
          </w:tcPr>
          <w:p w:rsidR="00E84DC0" w:rsidRDefault="00E84DC0">
            <w:pPr>
              <w:spacing w:line="300" w:lineRule="exact"/>
              <w:jc w:val="center"/>
              <w:rPr>
                <w:rFonts w:ascii="仿宋" w:eastAsia="仿宋" w:hAnsi="仿宋"/>
                <w:b/>
                <w:sz w:val="28"/>
              </w:rPr>
            </w:pPr>
          </w:p>
        </w:tc>
        <w:tc>
          <w:tcPr>
            <w:tcW w:w="751" w:type="dxa"/>
            <w:tcBorders>
              <w:top w:val="single" w:sz="4" w:space="0" w:color="000000" w:themeColor="text1"/>
              <w:left w:val="nil"/>
              <w:bottom w:val="single" w:sz="4" w:space="0" w:color="auto"/>
              <w:right w:val="single" w:sz="4" w:space="0" w:color="auto"/>
            </w:tcBorders>
            <w:vAlign w:val="center"/>
          </w:tcPr>
          <w:p w:rsidR="00E84DC0" w:rsidRDefault="00E84DC0">
            <w:pPr>
              <w:spacing w:line="300" w:lineRule="exact"/>
              <w:jc w:val="center"/>
              <w:rPr>
                <w:rFonts w:ascii="仿宋" w:eastAsia="仿宋" w:hAnsi="仿宋"/>
                <w:b/>
                <w:sz w:val="28"/>
              </w:rPr>
            </w:pPr>
          </w:p>
        </w:tc>
        <w:tc>
          <w:tcPr>
            <w:tcW w:w="705" w:type="dxa"/>
            <w:vMerge w:val="restart"/>
            <w:tcBorders>
              <w:top w:val="single" w:sz="4" w:space="0" w:color="000000" w:themeColor="text1"/>
              <w:left w:val="single" w:sz="4" w:space="0" w:color="auto"/>
              <w:bottom w:val="single" w:sz="4" w:space="0" w:color="000000" w:themeColor="text1"/>
              <w:right w:val="single" w:sz="4" w:space="0" w:color="auto"/>
            </w:tcBorders>
            <w:vAlign w:val="center"/>
            <w:hideMark/>
          </w:tcPr>
          <w:p w:rsidR="00E84DC0" w:rsidRDefault="00E84DC0">
            <w:pPr>
              <w:spacing w:line="300" w:lineRule="exact"/>
              <w:jc w:val="center"/>
              <w:rPr>
                <w:rFonts w:ascii="仿宋" w:eastAsia="仿宋" w:hAnsi="仿宋"/>
                <w:b/>
                <w:sz w:val="28"/>
              </w:rPr>
            </w:pPr>
            <w:r>
              <w:rPr>
                <w:rFonts w:ascii="仿宋" w:eastAsia="仿宋" w:hAnsi="仿宋" w:hint="eastAsia"/>
                <w:b/>
                <w:sz w:val="28"/>
              </w:rPr>
              <w:t>租  赁</w:t>
            </w:r>
          </w:p>
          <w:p w:rsidR="00E84DC0" w:rsidRDefault="00E84DC0">
            <w:pPr>
              <w:spacing w:line="300" w:lineRule="exact"/>
              <w:jc w:val="center"/>
              <w:rPr>
                <w:rFonts w:ascii="仿宋" w:eastAsia="仿宋" w:hAnsi="仿宋"/>
                <w:b/>
                <w:sz w:val="28"/>
              </w:rPr>
            </w:pPr>
            <w:r>
              <w:rPr>
                <w:rFonts w:ascii="仿宋" w:eastAsia="仿宋" w:hAnsi="仿宋" w:hint="eastAsia"/>
                <w:b/>
                <w:sz w:val="28"/>
              </w:rPr>
              <w:t>营</w:t>
            </w:r>
          </w:p>
          <w:p w:rsidR="00E84DC0" w:rsidRDefault="00E84DC0">
            <w:pPr>
              <w:spacing w:line="300" w:lineRule="exact"/>
              <w:jc w:val="center"/>
              <w:rPr>
                <w:rFonts w:ascii="仿宋" w:eastAsia="仿宋" w:hAnsi="仿宋"/>
                <w:b/>
                <w:sz w:val="28"/>
              </w:rPr>
            </w:pPr>
            <w:r>
              <w:rPr>
                <w:rFonts w:ascii="仿宋" w:eastAsia="仿宋" w:hAnsi="仿宋" w:hint="eastAsia"/>
                <w:b/>
                <w:sz w:val="28"/>
              </w:rPr>
              <w:t>业</w:t>
            </w:r>
          </w:p>
          <w:p w:rsidR="00E84DC0" w:rsidRDefault="00E84DC0">
            <w:pPr>
              <w:spacing w:line="300" w:lineRule="exact"/>
              <w:jc w:val="center"/>
              <w:rPr>
                <w:rFonts w:ascii="仿宋" w:eastAsia="仿宋" w:hAnsi="仿宋"/>
                <w:b/>
                <w:sz w:val="28"/>
              </w:rPr>
            </w:pPr>
            <w:r>
              <w:rPr>
                <w:rFonts w:ascii="仿宋" w:eastAsia="仿宋" w:hAnsi="仿宋" w:hint="eastAsia"/>
                <w:b/>
                <w:sz w:val="28"/>
              </w:rPr>
              <w:t>额</w:t>
            </w:r>
          </w:p>
        </w:tc>
        <w:tc>
          <w:tcPr>
            <w:tcW w:w="1249" w:type="dxa"/>
            <w:vMerge w:val="restart"/>
            <w:tcBorders>
              <w:top w:val="single" w:sz="4" w:space="0" w:color="000000" w:themeColor="text1"/>
              <w:left w:val="single" w:sz="4" w:space="0" w:color="auto"/>
              <w:bottom w:val="single" w:sz="4" w:space="0" w:color="000000" w:themeColor="text1"/>
              <w:right w:val="single" w:sz="4" w:space="0" w:color="auto"/>
            </w:tcBorders>
            <w:vAlign w:val="center"/>
          </w:tcPr>
          <w:p w:rsidR="00E84DC0" w:rsidRDefault="00E84DC0">
            <w:pPr>
              <w:spacing w:line="300" w:lineRule="exact"/>
              <w:jc w:val="center"/>
              <w:rPr>
                <w:rFonts w:ascii="仿宋" w:eastAsia="仿宋" w:hAnsi="仿宋"/>
                <w:b/>
                <w:sz w:val="28"/>
              </w:rPr>
            </w:pPr>
          </w:p>
        </w:tc>
        <w:tc>
          <w:tcPr>
            <w:tcW w:w="708" w:type="dxa"/>
            <w:gridSpan w:val="3"/>
            <w:vMerge w:val="restart"/>
            <w:tcBorders>
              <w:top w:val="single" w:sz="4" w:space="0" w:color="000000" w:themeColor="text1"/>
              <w:left w:val="single" w:sz="4" w:space="0" w:color="auto"/>
              <w:bottom w:val="single" w:sz="4" w:space="0" w:color="000000" w:themeColor="text1"/>
              <w:right w:val="single" w:sz="4" w:space="0" w:color="auto"/>
            </w:tcBorders>
            <w:vAlign w:val="center"/>
            <w:hideMark/>
          </w:tcPr>
          <w:p w:rsidR="00E84DC0" w:rsidRDefault="00E84DC0">
            <w:pPr>
              <w:spacing w:line="300" w:lineRule="exact"/>
              <w:jc w:val="center"/>
              <w:rPr>
                <w:rFonts w:ascii="仿宋" w:eastAsia="仿宋" w:hAnsi="仿宋"/>
                <w:b/>
                <w:sz w:val="28"/>
              </w:rPr>
            </w:pPr>
            <w:r>
              <w:rPr>
                <w:rFonts w:ascii="仿宋" w:eastAsia="仿宋" w:hAnsi="仿宋" w:hint="eastAsia"/>
                <w:b/>
                <w:sz w:val="28"/>
              </w:rPr>
              <w:t>社      保</w:t>
            </w:r>
          </w:p>
          <w:p w:rsidR="00E84DC0" w:rsidRDefault="00E84DC0">
            <w:pPr>
              <w:spacing w:line="300" w:lineRule="exact"/>
              <w:jc w:val="center"/>
              <w:rPr>
                <w:rFonts w:ascii="仿宋" w:eastAsia="仿宋" w:hAnsi="仿宋"/>
                <w:b/>
                <w:sz w:val="28"/>
              </w:rPr>
            </w:pPr>
            <w:r>
              <w:rPr>
                <w:rFonts w:ascii="仿宋" w:eastAsia="仿宋" w:hAnsi="仿宋" w:hint="eastAsia"/>
                <w:b/>
                <w:sz w:val="28"/>
              </w:rPr>
              <w:t>总 额</w:t>
            </w:r>
          </w:p>
        </w:tc>
        <w:tc>
          <w:tcPr>
            <w:tcW w:w="113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4DC0" w:rsidRDefault="00E84DC0">
            <w:pPr>
              <w:spacing w:line="300" w:lineRule="exact"/>
              <w:jc w:val="center"/>
              <w:rPr>
                <w:rFonts w:ascii="仿宋" w:eastAsia="仿宋" w:hAnsi="仿宋"/>
                <w:b/>
                <w:sz w:val="28"/>
              </w:rPr>
            </w:pPr>
          </w:p>
        </w:tc>
      </w:tr>
      <w:tr w:rsidR="00E84DC0" w:rsidTr="00E84DC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E84DC0">
            <w:pPr>
              <w:widowControl/>
              <w:jc w:val="left"/>
              <w:rPr>
                <w:rFonts w:ascii="仿宋" w:eastAsia="仿宋" w:hAnsi="仿宋"/>
                <w:b/>
                <w:sz w:val="28"/>
              </w:rPr>
            </w:pPr>
          </w:p>
        </w:tc>
        <w:tc>
          <w:tcPr>
            <w:tcW w:w="0" w:type="auto"/>
            <w:gridSpan w:val="3"/>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E84DC0" w:rsidRDefault="00E84DC0">
            <w:pPr>
              <w:widowControl/>
              <w:jc w:val="left"/>
              <w:rPr>
                <w:rFonts w:ascii="仿宋" w:eastAsia="仿宋" w:hAnsi="仿宋"/>
                <w:b/>
                <w:sz w:val="28"/>
              </w:rPr>
            </w:pPr>
          </w:p>
        </w:tc>
        <w:tc>
          <w:tcPr>
            <w:tcW w:w="1061" w:type="dxa"/>
            <w:gridSpan w:val="3"/>
            <w:tcBorders>
              <w:top w:val="single" w:sz="4" w:space="0" w:color="000000" w:themeColor="text1"/>
              <w:left w:val="single" w:sz="4" w:space="0" w:color="auto"/>
              <w:bottom w:val="single" w:sz="4" w:space="0" w:color="000000" w:themeColor="text1"/>
              <w:right w:val="single" w:sz="4" w:space="0" w:color="auto"/>
            </w:tcBorders>
            <w:vAlign w:val="center"/>
            <w:hideMark/>
          </w:tcPr>
          <w:p w:rsidR="00E84DC0" w:rsidRDefault="00E84DC0">
            <w:pPr>
              <w:spacing w:line="300" w:lineRule="exact"/>
              <w:jc w:val="center"/>
              <w:rPr>
                <w:rFonts w:ascii="仿宋" w:eastAsia="仿宋" w:hAnsi="仿宋"/>
                <w:b/>
                <w:sz w:val="28"/>
              </w:rPr>
            </w:pPr>
            <w:r>
              <w:rPr>
                <w:rFonts w:ascii="仿宋" w:eastAsia="仿宋" w:hAnsi="仿宋" w:hint="eastAsia"/>
                <w:b/>
                <w:sz w:val="28"/>
              </w:rPr>
              <w:t>所得税</w:t>
            </w:r>
          </w:p>
        </w:tc>
        <w:tc>
          <w:tcPr>
            <w:tcW w:w="555" w:type="dxa"/>
            <w:gridSpan w:val="2"/>
            <w:tcBorders>
              <w:top w:val="single" w:sz="4" w:space="0" w:color="000000" w:themeColor="text1"/>
              <w:left w:val="single" w:sz="4" w:space="0" w:color="auto"/>
              <w:bottom w:val="single" w:sz="4" w:space="0" w:color="000000" w:themeColor="text1"/>
              <w:right w:val="nil"/>
            </w:tcBorders>
            <w:vAlign w:val="center"/>
          </w:tcPr>
          <w:p w:rsidR="00E84DC0" w:rsidRDefault="00E84DC0">
            <w:pPr>
              <w:spacing w:line="300" w:lineRule="exact"/>
              <w:jc w:val="center"/>
              <w:rPr>
                <w:rFonts w:ascii="仿宋" w:eastAsia="仿宋" w:hAnsi="仿宋"/>
                <w:b/>
                <w:sz w:val="28"/>
              </w:rPr>
            </w:pPr>
          </w:p>
        </w:tc>
        <w:tc>
          <w:tcPr>
            <w:tcW w:w="751" w:type="dxa"/>
            <w:tcBorders>
              <w:top w:val="single" w:sz="4" w:space="0" w:color="auto"/>
              <w:left w:val="nil"/>
              <w:bottom w:val="single" w:sz="4" w:space="0" w:color="000000" w:themeColor="text1"/>
              <w:right w:val="single" w:sz="4" w:space="0" w:color="auto"/>
            </w:tcBorders>
            <w:vAlign w:val="center"/>
          </w:tcPr>
          <w:p w:rsidR="00E84DC0" w:rsidRDefault="00E84DC0">
            <w:pPr>
              <w:spacing w:line="300" w:lineRule="exact"/>
              <w:jc w:val="center"/>
              <w:rPr>
                <w:rFonts w:ascii="仿宋" w:eastAsia="仿宋" w:hAnsi="仿宋"/>
                <w:b/>
                <w:sz w:val="28"/>
              </w:rPr>
            </w:pPr>
          </w:p>
        </w:tc>
        <w:tc>
          <w:tcPr>
            <w:tcW w:w="0" w:type="auto"/>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E84DC0" w:rsidRDefault="00E84DC0">
            <w:pPr>
              <w:widowControl/>
              <w:jc w:val="left"/>
              <w:rPr>
                <w:rFonts w:ascii="仿宋" w:eastAsia="仿宋" w:hAnsi="仿宋"/>
                <w:b/>
                <w:sz w:val="28"/>
              </w:rPr>
            </w:pPr>
          </w:p>
        </w:tc>
        <w:tc>
          <w:tcPr>
            <w:tcW w:w="0" w:type="auto"/>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E84DC0" w:rsidRDefault="00E84DC0">
            <w:pPr>
              <w:widowControl/>
              <w:jc w:val="left"/>
              <w:rPr>
                <w:rFonts w:ascii="仿宋" w:eastAsia="仿宋" w:hAnsi="仿宋"/>
                <w:b/>
                <w:sz w:val="28"/>
              </w:rPr>
            </w:pPr>
          </w:p>
        </w:tc>
        <w:tc>
          <w:tcPr>
            <w:tcW w:w="0" w:type="auto"/>
            <w:gridSpan w:val="3"/>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E84DC0" w:rsidRDefault="00E84DC0">
            <w:pPr>
              <w:widowControl/>
              <w:jc w:val="left"/>
              <w:rPr>
                <w:rFonts w:ascii="仿宋" w:eastAsia="仿宋" w:hAnsi="仿宋"/>
                <w:b/>
                <w:sz w:val="28"/>
              </w:rPr>
            </w:pP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E84DC0">
            <w:pPr>
              <w:widowControl/>
              <w:jc w:val="left"/>
              <w:rPr>
                <w:rFonts w:ascii="仿宋" w:eastAsia="仿宋" w:hAnsi="仿宋"/>
                <w:b/>
                <w:sz w:val="28"/>
              </w:rPr>
            </w:pPr>
          </w:p>
        </w:tc>
      </w:tr>
      <w:tr w:rsidR="00E84DC0" w:rsidTr="00CA596B">
        <w:tc>
          <w:tcPr>
            <w:tcW w:w="406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E84DC0" w:rsidP="00A04AD6">
            <w:pPr>
              <w:jc w:val="distribute"/>
              <w:rPr>
                <w:rFonts w:ascii="仿宋" w:eastAsia="仿宋" w:hAnsi="仿宋"/>
                <w:sz w:val="32"/>
                <w:szCs w:val="32"/>
              </w:rPr>
            </w:pPr>
            <w:r>
              <w:rPr>
                <w:rFonts w:ascii="仿宋" w:eastAsia="仿宋" w:hAnsi="仿宋" w:hint="eastAsia"/>
                <w:b/>
                <w:sz w:val="28"/>
              </w:rPr>
              <w:t>起重</w:t>
            </w:r>
            <w:r w:rsidR="00327B95">
              <w:rPr>
                <w:rFonts w:ascii="仿宋" w:eastAsia="仿宋" w:hAnsi="仿宋" w:hint="eastAsia"/>
                <w:b/>
                <w:sz w:val="28"/>
              </w:rPr>
              <w:t>设备安装工程</w:t>
            </w:r>
            <w:r>
              <w:rPr>
                <w:rFonts w:ascii="仿宋" w:eastAsia="仿宋" w:hAnsi="仿宋" w:hint="eastAsia"/>
                <w:b/>
                <w:sz w:val="28"/>
              </w:rPr>
              <w:t>资质等级</w:t>
            </w:r>
          </w:p>
        </w:tc>
        <w:tc>
          <w:tcPr>
            <w:tcW w:w="1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4DC0" w:rsidRDefault="00E84DC0">
            <w:pPr>
              <w:jc w:val="center"/>
              <w:rPr>
                <w:rFonts w:ascii="仿宋" w:eastAsia="仿宋" w:hAnsi="仿宋"/>
                <w:sz w:val="32"/>
                <w:szCs w:val="32"/>
              </w:rPr>
            </w:pPr>
          </w:p>
        </w:tc>
        <w:tc>
          <w:tcPr>
            <w:tcW w:w="15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E84DC0">
            <w:pPr>
              <w:spacing w:line="300" w:lineRule="exact"/>
              <w:jc w:val="center"/>
              <w:rPr>
                <w:rFonts w:ascii="仿宋" w:eastAsia="仿宋" w:hAnsi="仿宋"/>
                <w:sz w:val="32"/>
                <w:szCs w:val="32"/>
              </w:rPr>
            </w:pPr>
            <w:r>
              <w:rPr>
                <w:rFonts w:ascii="仿宋" w:eastAsia="仿宋" w:hAnsi="仿宋" w:hint="eastAsia"/>
                <w:b/>
                <w:sz w:val="28"/>
              </w:rPr>
              <w:t>证书编号</w:t>
            </w:r>
          </w:p>
        </w:tc>
        <w:tc>
          <w:tcPr>
            <w:tcW w:w="15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4DC0" w:rsidRDefault="00E84DC0">
            <w:pPr>
              <w:jc w:val="center"/>
              <w:rPr>
                <w:rFonts w:ascii="仿宋" w:eastAsia="仿宋" w:hAnsi="仿宋"/>
                <w:sz w:val="32"/>
                <w:szCs w:val="32"/>
              </w:rPr>
            </w:pPr>
          </w:p>
        </w:tc>
      </w:tr>
      <w:tr w:rsidR="00E84DC0" w:rsidTr="00CA596B">
        <w:trPr>
          <w:trHeight w:val="207"/>
        </w:trPr>
        <w:tc>
          <w:tcPr>
            <w:tcW w:w="4065" w:type="dxa"/>
            <w:gridSpan w:val="9"/>
            <w:tcBorders>
              <w:top w:val="single" w:sz="4" w:space="0" w:color="auto"/>
              <w:left w:val="single" w:sz="4" w:space="0" w:color="000000" w:themeColor="text1"/>
              <w:bottom w:val="single" w:sz="4" w:space="0" w:color="auto"/>
              <w:right w:val="single" w:sz="4" w:space="0" w:color="auto"/>
            </w:tcBorders>
            <w:vAlign w:val="center"/>
            <w:hideMark/>
          </w:tcPr>
          <w:p w:rsidR="00E84DC0" w:rsidRDefault="00E84DC0">
            <w:pPr>
              <w:jc w:val="distribute"/>
              <w:rPr>
                <w:rFonts w:ascii="仿宋" w:eastAsia="仿宋" w:hAnsi="仿宋"/>
                <w:sz w:val="32"/>
                <w:szCs w:val="32"/>
              </w:rPr>
            </w:pPr>
            <w:r>
              <w:rPr>
                <w:rFonts w:ascii="仿宋" w:eastAsia="仿宋" w:hAnsi="仿宋" w:hint="eastAsia"/>
                <w:b/>
                <w:sz w:val="28"/>
              </w:rPr>
              <w:t>有无重大安全、机械事故</w:t>
            </w:r>
          </w:p>
        </w:tc>
        <w:tc>
          <w:tcPr>
            <w:tcW w:w="454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4DC0" w:rsidRDefault="00E84DC0">
            <w:pPr>
              <w:jc w:val="center"/>
              <w:rPr>
                <w:rFonts w:ascii="仿宋" w:eastAsia="仿宋" w:hAnsi="仿宋"/>
                <w:sz w:val="32"/>
                <w:szCs w:val="32"/>
              </w:rPr>
            </w:pPr>
          </w:p>
        </w:tc>
      </w:tr>
      <w:tr w:rsidR="00E84DC0" w:rsidTr="00CA596B">
        <w:trPr>
          <w:trHeight w:val="287"/>
        </w:trPr>
        <w:tc>
          <w:tcPr>
            <w:tcW w:w="4065" w:type="dxa"/>
            <w:gridSpan w:val="9"/>
            <w:tcBorders>
              <w:top w:val="single" w:sz="4" w:space="0" w:color="auto"/>
              <w:left w:val="single" w:sz="4" w:space="0" w:color="000000" w:themeColor="text1"/>
              <w:bottom w:val="single" w:sz="4" w:space="0" w:color="000000" w:themeColor="text1"/>
              <w:right w:val="single" w:sz="4" w:space="0" w:color="auto"/>
            </w:tcBorders>
            <w:vAlign w:val="center"/>
            <w:hideMark/>
          </w:tcPr>
          <w:p w:rsidR="00E84DC0" w:rsidRPr="00B62690" w:rsidRDefault="00E84DC0" w:rsidP="00B62690">
            <w:pPr>
              <w:jc w:val="distribute"/>
              <w:rPr>
                <w:rFonts w:ascii="仿宋" w:eastAsia="仿宋" w:hAnsi="仿宋"/>
                <w:b/>
                <w:sz w:val="28"/>
              </w:rPr>
            </w:pPr>
            <w:r w:rsidRPr="00B62690">
              <w:rPr>
                <w:rFonts w:ascii="仿宋" w:eastAsia="仿宋" w:hAnsi="仿宋" w:hint="eastAsia"/>
                <w:b/>
                <w:sz w:val="28"/>
              </w:rPr>
              <w:t>有</w:t>
            </w:r>
            <w:r w:rsidR="00B62690" w:rsidRPr="00B62690">
              <w:rPr>
                <w:rFonts w:ascii="仿宋" w:eastAsia="仿宋" w:hAnsi="仿宋" w:hint="eastAsia"/>
                <w:b/>
                <w:sz w:val="28"/>
              </w:rPr>
              <w:t xml:space="preserve"> </w:t>
            </w:r>
            <w:r w:rsidRPr="00B62690">
              <w:rPr>
                <w:rFonts w:ascii="仿宋" w:eastAsia="仿宋" w:hAnsi="仿宋" w:hint="eastAsia"/>
                <w:b/>
                <w:sz w:val="28"/>
              </w:rPr>
              <w:t>无</w:t>
            </w:r>
            <w:r w:rsidR="00B62690" w:rsidRPr="00B62690">
              <w:rPr>
                <w:rFonts w:ascii="仿宋" w:eastAsia="仿宋" w:hAnsi="仿宋" w:hint="eastAsia"/>
                <w:b/>
                <w:sz w:val="28"/>
              </w:rPr>
              <w:t xml:space="preserve"> </w:t>
            </w:r>
            <w:r w:rsidRPr="00B62690">
              <w:rPr>
                <w:rFonts w:ascii="仿宋" w:eastAsia="仿宋" w:hAnsi="仿宋" w:hint="eastAsia"/>
                <w:b/>
                <w:sz w:val="28"/>
              </w:rPr>
              <w:t>重</w:t>
            </w:r>
            <w:r w:rsidR="00B62690" w:rsidRPr="00B62690">
              <w:rPr>
                <w:rFonts w:ascii="仿宋" w:eastAsia="仿宋" w:hAnsi="仿宋" w:hint="eastAsia"/>
                <w:b/>
                <w:sz w:val="28"/>
              </w:rPr>
              <w:t xml:space="preserve"> </w:t>
            </w:r>
            <w:r w:rsidRPr="00B62690">
              <w:rPr>
                <w:rFonts w:ascii="仿宋" w:eastAsia="仿宋" w:hAnsi="仿宋" w:hint="eastAsia"/>
                <w:b/>
                <w:sz w:val="28"/>
              </w:rPr>
              <w:t>大</w:t>
            </w:r>
            <w:r w:rsidR="00B62690" w:rsidRPr="00B62690">
              <w:rPr>
                <w:rFonts w:ascii="仿宋" w:eastAsia="仿宋" w:hAnsi="仿宋" w:hint="eastAsia"/>
                <w:b/>
                <w:sz w:val="28"/>
              </w:rPr>
              <w:t xml:space="preserve"> </w:t>
            </w:r>
            <w:r w:rsidRPr="00B62690">
              <w:rPr>
                <w:rFonts w:ascii="仿宋" w:eastAsia="仿宋" w:hAnsi="仿宋" w:hint="eastAsia"/>
                <w:b/>
                <w:sz w:val="28"/>
              </w:rPr>
              <w:t>失</w:t>
            </w:r>
            <w:r w:rsidR="00B62690" w:rsidRPr="00B62690">
              <w:rPr>
                <w:rFonts w:ascii="仿宋" w:eastAsia="仿宋" w:hAnsi="仿宋" w:hint="eastAsia"/>
                <w:b/>
                <w:sz w:val="28"/>
              </w:rPr>
              <w:t xml:space="preserve"> </w:t>
            </w:r>
            <w:r w:rsidRPr="00B62690">
              <w:rPr>
                <w:rFonts w:ascii="仿宋" w:eastAsia="仿宋" w:hAnsi="仿宋" w:hint="eastAsia"/>
                <w:b/>
                <w:sz w:val="28"/>
              </w:rPr>
              <w:t>信</w:t>
            </w:r>
            <w:r w:rsidR="00B62690" w:rsidRPr="00B62690">
              <w:rPr>
                <w:rFonts w:ascii="仿宋" w:eastAsia="仿宋" w:hAnsi="仿宋" w:hint="eastAsia"/>
                <w:b/>
                <w:sz w:val="28"/>
              </w:rPr>
              <w:t xml:space="preserve"> </w:t>
            </w:r>
            <w:r w:rsidRPr="00B62690">
              <w:rPr>
                <w:rFonts w:ascii="仿宋" w:eastAsia="仿宋" w:hAnsi="仿宋" w:hint="eastAsia"/>
                <w:b/>
                <w:sz w:val="28"/>
              </w:rPr>
              <w:t>行</w:t>
            </w:r>
            <w:r w:rsidR="00B62690" w:rsidRPr="00B62690">
              <w:rPr>
                <w:rFonts w:ascii="仿宋" w:eastAsia="仿宋" w:hAnsi="仿宋" w:hint="eastAsia"/>
                <w:b/>
                <w:sz w:val="28"/>
              </w:rPr>
              <w:t xml:space="preserve"> </w:t>
            </w:r>
            <w:r w:rsidRPr="00B62690">
              <w:rPr>
                <w:rFonts w:ascii="仿宋" w:eastAsia="仿宋" w:hAnsi="仿宋" w:hint="eastAsia"/>
                <w:b/>
                <w:sz w:val="28"/>
              </w:rPr>
              <w:t>为</w:t>
            </w:r>
          </w:p>
        </w:tc>
        <w:tc>
          <w:tcPr>
            <w:tcW w:w="454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4DC0" w:rsidRDefault="00E84DC0">
            <w:pPr>
              <w:jc w:val="center"/>
              <w:rPr>
                <w:rFonts w:ascii="仿宋" w:eastAsia="仿宋" w:hAnsi="仿宋"/>
                <w:sz w:val="32"/>
                <w:szCs w:val="32"/>
              </w:rPr>
            </w:pPr>
          </w:p>
        </w:tc>
      </w:tr>
      <w:tr w:rsidR="00E84DC0" w:rsidTr="00E84DC0">
        <w:trPr>
          <w:trHeight w:val="359"/>
        </w:trPr>
        <w:tc>
          <w:tcPr>
            <w:tcW w:w="8613"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E84DC0">
            <w:pPr>
              <w:spacing w:line="320" w:lineRule="exact"/>
              <w:jc w:val="center"/>
              <w:rPr>
                <w:rFonts w:ascii="黑体" w:eastAsia="黑体" w:hAnsi="黑体"/>
                <w:b/>
                <w:sz w:val="28"/>
              </w:rPr>
            </w:pPr>
            <w:r>
              <w:rPr>
                <w:rFonts w:ascii="黑体" w:eastAsia="黑体" w:hAnsi="黑体" w:hint="eastAsia"/>
                <w:b/>
                <w:sz w:val="28"/>
              </w:rPr>
              <w:t>五、联系人信息</w:t>
            </w:r>
          </w:p>
        </w:tc>
      </w:tr>
      <w:tr w:rsidR="00E84DC0" w:rsidTr="00E84DC0">
        <w:tc>
          <w:tcPr>
            <w:tcW w:w="13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E84DC0">
            <w:pPr>
              <w:jc w:val="center"/>
              <w:rPr>
                <w:rFonts w:ascii="仿宋" w:eastAsia="仿宋" w:hAnsi="仿宋"/>
                <w:sz w:val="32"/>
                <w:szCs w:val="32"/>
              </w:rPr>
            </w:pPr>
            <w:r>
              <w:rPr>
                <w:rFonts w:ascii="仿宋" w:eastAsia="仿宋" w:hAnsi="仿宋" w:hint="eastAsia"/>
                <w:b/>
                <w:sz w:val="28"/>
              </w:rPr>
              <w:t>姓    名</w:t>
            </w:r>
          </w:p>
        </w:tc>
        <w:tc>
          <w:tcPr>
            <w:tcW w:w="16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4DC0" w:rsidRDefault="00E84DC0">
            <w:pPr>
              <w:jc w:val="center"/>
              <w:rPr>
                <w:rFonts w:ascii="仿宋" w:eastAsia="仿宋" w:hAnsi="仿宋"/>
                <w:sz w:val="32"/>
                <w:szCs w:val="32"/>
              </w:rPr>
            </w:pPr>
          </w:p>
        </w:tc>
        <w:tc>
          <w:tcPr>
            <w:tcW w:w="90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E84DC0" w:rsidRDefault="00E84DC0">
            <w:pPr>
              <w:jc w:val="center"/>
              <w:rPr>
                <w:rFonts w:ascii="仿宋" w:eastAsia="仿宋" w:hAnsi="仿宋"/>
                <w:sz w:val="32"/>
                <w:szCs w:val="32"/>
              </w:rPr>
            </w:pPr>
            <w:r>
              <w:rPr>
                <w:rFonts w:ascii="仿宋" w:eastAsia="仿宋" w:hAnsi="仿宋" w:hint="eastAsia"/>
                <w:b/>
                <w:sz w:val="28"/>
              </w:rPr>
              <w:t>职务</w:t>
            </w:r>
          </w:p>
        </w:tc>
        <w:tc>
          <w:tcPr>
            <w:tcW w:w="16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4DC0" w:rsidRDefault="00E84DC0">
            <w:pPr>
              <w:jc w:val="center"/>
              <w:rPr>
                <w:rFonts w:ascii="仿宋" w:eastAsia="仿宋" w:hAnsi="仿宋"/>
                <w:sz w:val="32"/>
                <w:szCs w:val="32"/>
              </w:rPr>
            </w:pPr>
          </w:p>
        </w:tc>
        <w:tc>
          <w:tcPr>
            <w:tcW w:w="1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E84DC0">
            <w:pPr>
              <w:jc w:val="center"/>
              <w:rPr>
                <w:rFonts w:ascii="仿宋" w:eastAsia="仿宋" w:hAnsi="仿宋"/>
                <w:sz w:val="32"/>
                <w:szCs w:val="32"/>
              </w:rPr>
            </w:pPr>
            <w:r>
              <w:rPr>
                <w:rFonts w:ascii="仿宋" w:eastAsia="仿宋" w:hAnsi="仿宋" w:hint="eastAsia"/>
                <w:b/>
                <w:sz w:val="28"/>
              </w:rPr>
              <w:t>办公电话</w:t>
            </w:r>
          </w:p>
        </w:tc>
        <w:tc>
          <w:tcPr>
            <w:tcW w:w="17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4DC0" w:rsidRDefault="00E84DC0">
            <w:pPr>
              <w:jc w:val="center"/>
              <w:rPr>
                <w:rFonts w:ascii="仿宋" w:eastAsia="仿宋" w:hAnsi="仿宋"/>
                <w:sz w:val="32"/>
                <w:szCs w:val="32"/>
              </w:rPr>
            </w:pPr>
          </w:p>
        </w:tc>
      </w:tr>
      <w:tr w:rsidR="00E84DC0" w:rsidTr="00E84DC0">
        <w:tc>
          <w:tcPr>
            <w:tcW w:w="13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E84DC0">
            <w:pPr>
              <w:jc w:val="center"/>
              <w:rPr>
                <w:rFonts w:ascii="仿宋" w:eastAsia="仿宋" w:hAnsi="仿宋"/>
                <w:sz w:val="32"/>
                <w:szCs w:val="32"/>
              </w:rPr>
            </w:pPr>
            <w:r>
              <w:rPr>
                <w:rFonts w:ascii="仿宋" w:eastAsia="仿宋" w:hAnsi="仿宋" w:hint="eastAsia"/>
                <w:b/>
                <w:sz w:val="28"/>
              </w:rPr>
              <w:t>手机号码</w:t>
            </w:r>
          </w:p>
        </w:tc>
        <w:tc>
          <w:tcPr>
            <w:tcW w:w="255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4DC0" w:rsidRDefault="00E84DC0">
            <w:pPr>
              <w:jc w:val="center"/>
              <w:rPr>
                <w:rFonts w:ascii="仿宋" w:eastAsia="仿宋" w:hAnsi="仿宋"/>
                <w:sz w:val="32"/>
                <w:szCs w:val="32"/>
              </w:rPr>
            </w:pPr>
          </w:p>
        </w:tc>
        <w:tc>
          <w:tcPr>
            <w:tcW w:w="16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4DC0" w:rsidRDefault="00E84DC0">
            <w:pPr>
              <w:jc w:val="center"/>
              <w:rPr>
                <w:rFonts w:ascii="仿宋" w:eastAsia="仿宋" w:hAnsi="仿宋"/>
                <w:sz w:val="32"/>
                <w:szCs w:val="32"/>
              </w:rPr>
            </w:pPr>
            <w:r>
              <w:rPr>
                <w:rFonts w:ascii="仿宋" w:eastAsia="仿宋" w:hAnsi="仿宋" w:hint="eastAsia"/>
                <w:b/>
                <w:sz w:val="28"/>
              </w:rPr>
              <w:t>邮   箱</w:t>
            </w:r>
          </w:p>
        </w:tc>
        <w:tc>
          <w:tcPr>
            <w:tcW w:w="30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4DC0" w:rsidRDefault="00E84DC0">
            <w:pPr>
              <w:jc w:val="center"/>
              <w:rPr>
                <w:rFonts w:ascii="仿宋" w:eastAsia="仿宋" w:hAnsi="仿宋"/>
                <w:sz w:val="32"/>
                <w:szCs w:val="32"/>
              </w:rPr>
            </w:pPr>
          </w:p>
        </w:tc>
      </w:tr>
    </w:tbl>
    <w:p w:rsidR="00E84DC0" w:rsidRDefault="00E84DC0" w:rsidP="00E84DC0"/>
    <w:tbl>
      <w:tblPr>
        <w:tblStyle w:val="af5"/>
        <w:tblW w:w="8613" w:type="dxa"/>
        <w:tblLook w:val="04A0"/>
      </w:tblPr>
      <w:tblGrid>
        <w:gridCol w:w="8613"/>
      </w:tblGrid>
      <w:tr w:rsidR="00E84DC0" w:rsidTr="00E84DC0">
        <w:trPr>
          <w:trHeight w:val="8064"/>
        </w:trPr>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DC0" w:rsidRDefault="00E84DC0">
            <w:pPr>
              <w:spacing w:line="320" w:lineRule="exact"/>
              <w:jc w:val="left"/>
              <w:rPr>
                <w:rFonts w:ascii="黑体" w:eastAsia="黑体" w:hAnsi="黑体"/>
                <w:b/>
                <w:sz w:val="28"/>
              </w:rPr>
            </w:pPr>
          </w:p>
          <w:p w:rsidR="00E84DC0" w:rsidRDefault="00E84DC0">
            <w:pPr>
              <w:spacing w:line="320" w:lineRule="exact"/>
              <w:jc w:val="left"/>
              <w:rPr>
                <w:rFonts w:ascii="仿宋" w:eastAsia="仿宋" w:hAnsi="仿宋"/>
                <w:b/>
                <w:sz w:val="28"/>
              </w:rPr>
            </w:pPr>
            <w:r>
              <w:rPr>
                <w:rFonts w:ascii="黑体" w:eastAsia="黑体" w:hAnsi="黑体" w:hint="eastAsia"/>
                <w:b/>
                <w:sz w:val="28"/>
              </w:rPr>
              <w:t>六、企业业绩（可另附页）</w:t>
            </w:r>
          </w:p>
        </w:tc>
      </w:tr>
      <w:tr w:rsidR="00E84DC0" w:rsidTr="00E84DC0">
        <w:trPr>
          <w:trHeight w:val="2316"/>
        </w:trPr>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DC0" w:rsidRDefault="00E84DC0">
            <w:pPr>
              <w:spacing w:line="320" w:lineRule="exact"/>
              <w:jc w:val="left"/>
              <w:rPr>
                <w:rFonts w:ascii="黑体" w:eastAsia="黑体" w:hAnsi="黑体"/>
                <w:b/>
                <w:sz w:val="28"/>
              </w:rPr>
            </w:pPr>
          </w:p>
          <w:p w:rsidR="00E84DC0" w:rsidRDefault="00E84DC0">
            <w:pPr>
              <w:spacing w:line="320" w:lineRule="exact"/>
              <w:jc w:val="left"/>
              <w:rPr>
                <w:rFonts w:ascii="黑体" w:eastAsia="黑体" w:hAnsi="黑体"/>
                <w:b/>
                <w:sz w:val="28"/>
              </w:rPr>
            </w:pPr>
            <w:r>
              <w:rPr>
                <w:rFonts w:ascii="黑体" w:eastAsia="黑体" w:hAnsi="黑体" w:hint="eastAsia"/>
                <w:b/>
                <w:sz w:val="28"/>
              </w:rPr>
              <w:t>七、推荐意见</w:t>
            </w:r>
          </w:p>
          <w:p w:rsidR="00E84DC0" w:rsidRDefault="00E84DC0">
            <w:pPr>
              <w:spacing w:line="300" w:lineRule="exact"/>
              <w:jc w:val="center"/>
              <w:rPr>
                <w:rFonts w:ascii="仿宋" w:eastAsia="仿宋" w:hAnsi="仿宋"/>
                <w:b/>
                <w:sz w:val="28"/>
              </w:rPr>
            </w:pPr>
          </w:p>
          <w:p w:rsidR="00E84DC0" w:rsidRDefault="00E84DC0">
            <w:pPr>
              <w:spacing w:line="300" w:lineRule="exact"/>
              <w:jc w:val="center"/>
              <w:rPr>
                <w:rFonts w:ascii="仿宋" w:eastAsia="仿宋" w:hAnsi="仿宋"/>
                <w:b/>
                <w:sz w:val="28"/>
              </w:rPr>
            </w:pPr>
          </w:p>
          <w:p w:rsidR="00E84DC0" w:rsidRDefault="00E84DC0">
            <w:pPr>
              <w:spacing w:line="300" w:lineRule="exact"/>
              <w:jc w:val="right"/>
              <w:rPr>
                <w:rFonts w:ascii="仿宋" w:eastAsia="仿宋" w:hAnsi="仿宋"/>
                <w:b/>
                <w:sz w:val="28"/>
              </w:rPr>
            </w:pPr>
            <w:r>
              <w:rPr>
                <w:rFonts w:ascii="仿宋" w:eastAsia="仿宋" w:hAnsi="仿宋" w:hint="eastAsia"/>
                <w:b/>
                <w:sz w:val="28"/>
              </w:rPr>
              <w:t xml:space="preserve"> </w:t>
            </w:r>
          </w:p>
          <w:p w:rsidR="00E84DC0" w:rsidRDefault="00E84DC0">
            <w:pPr>
              <w:spacing w:line="300" w:lineRule="exact"/>
              <w:jc w:val="center"/>
              <w:rPr>
                <w:rFonts w:ascii="仿宋" w:eastAsia="仿宋" w:hAnsi="仿宋"/>
                <w:b/>
                <w:sz w:val="28"/>
              </w:rPr>
            </w:pPr>
            <w:r>
              <w:rPr>
                <w:rFonts w:ascii="仿宋" w:eastAsia="仿宋" w:hAnsi="仿宋" w:hint="eastAsia"/>
                <w:b/>
                <w:sz w:val="28"/>
              </w:rPr>
              <w:t xml:space="preserve">                    （盖章）</w:t>
            </w:r>
          </w:p>
          <w:p w:rsidR="00E84DC0" w:rsidRDefault="00E84DC0">
            <w:pPr>
              <w:spacing w:line="300" w:lineRule="exact"/>
              <w:jc w:val="center"/>
              <w:rPr>
                <w:rFonts w:ascii="仿宋" w:eastAsia="仿宋" w:hAnsi="仿宋"/>
                <w:b/>
                <w:sz w:val="28"/>
              </w:rPr>
            </w:pPr>
          </w:p>
          <w:p w:rsidR="00E84DC0" w:rsidRDefault="00E84DC0">
            <w:pPr>
              <w:spacing w:line="300" w:lineRule="exact"/>
              <w:jc w:val="center"/>
              <w:rPr>
                <w:rFonts w:ascii="仿宋" w:eastAsia="仿宋" w:hAnsi="仿宋"/>
                <w:b/>
                <w:sz w:val="28"/>
              </w:rPr>
            </w:pPr>
            <w:r>
              <w:rPr>
                <w:rFonts w:ascii="仿宋" w:eastAsia="仿宋" w:hAnsi="仿宋" w:hint="eastAsia"/>
                <w:b/>
                <w:sz w:val="28"/>
              </w:rPr>
              <w:t xml:space="preserve">                     年   月   日</w:t>
            </w:r>
          </w:p>
        </w:tc>
      </w:tr>
      <w:tr w:rsidR="00E84DC0" w:rsidTr="00E84DC0">
        <w:trPr>
          <w:trHeight w:val="2405"/>
        </w:trPr>
        <w:tc>
          <w:tcPr>
            <w:tcW w:w="8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DC0" w:rsidRDefault="00E84DC0">
            <w:pPr>
              <w:spacing w:line="320" w:lineRule="exact"/>
              <w:jc w:val="left"/>
              <w:rPr>
                <w:rFonts w:ascii="黑体" w:eastAsia="黑体" w:hAnsi="黑体"/>
                <w:b/>
                <w:sz w:val="28"/>
              </w:rPr>
            </w:pPr>
          </w:p>
          <w:p w:rsidR="00E84DC0" w:rsidRDefault="00E84DC0">
            <w:pPr>
              <w:spacing w:line="320" w:lineRule="exact"/>
              <w:jc w:val="left"/>
              <w:rPr>
                <w:rFonts w:ascii="黑体" w:eastAsia="黑体" w:hAnsi="黑体"/>
                <w:b/>
                <w:sz w:val="28"/>
              </w:rPr>
            </w:pPr>
            <w:r>
              <w:rPr>
                <w:rFonts w:ascii="黑体" w:eastAsia="黑体" w:hAnsi="黑体" w:hint="eastAsia"/>
                <w:b/>
                <w:sz w:val="28"/>
              </w:rPr>
              <w:t>八、评价结果</w:t>
            </w:r>
          </w:p>
          <w:p w:rsidR="00E84DC0" w:rsidRDefault="00E84DC0">
            <w:pPr>
              <w:spacing w:line="300" w:lineRule="exact"/>
              <w:jc w:val="center"/>
              <w:rPr>
                <w:rFonts w:ascii="仿宋" w:eastAsia="仿宋" w:hAnsi="仿宋"/>
                <w:b/>
                <w:sz w:val="28"/>
              </w:rPr>
            </w:pPr>
          </w:p>
          <w:p w:rsidR="00E84DC0" w:rsidRDefault="00E84DC0">
            <w:pPr>
              <w:spacing w:line="300" w:lineRule="exact"/>
              <w:jc w:val="center"/>
              <w:rPr>
                <w:rFonts w:ascii="仿宋" w:eastAsia="仿宋" w:hAnsi="仿宋"/>
                <w:b/>
                <w:sz w:val="28"/>
              </w:rPr>
            </w:pPr>
          </w:p>
          <w:p w:rsidR="00E84DC0" w:rsidRDefault="00E84DC0">
            <w:pPr>
              <w:spacing w:line="300" w:lineRule="exact"/>
              <w:jc w:val="center"/>
              <w:rPr>
                <w:rFonts w:ascii="仿宋" w:eastAsia="仿宋" w:hAnsi="仿宋"/>
                <w:b/>
                <w:sz w:val="28"/>
              </w:rPr>
            </w:pPr>
          </w:p>
          <w:p w:rsidR="00E84DC0" w:rsidRDefault="00E84DC0">
            <w:pPr>
              <w:spacing w:line="300" w:lineRule="exact"/>
              <w:jc w:val="center"/>
              <w:rPr>
                <w:rFonts w:ascii="仿宋" w:eastAsia="仿宋" w:hAnsi="仿宋"/>
                <w:b/>
                <w:sz w:val="28"/>
              </w:rPr>
            </w:pPr>
            <w:r>
              <w:rPr>
                <w:rFonts w:ascii="仿宋" w:eastAsia="仿宋" w:hAnsi="仿宋" w:hint="eastAsia"/>
                <w:b/>
                <w:sz w:val="28"/>
              </w:rPr>
              <w:t xml:space="preserve">                    （盖章）</w:t>
            </w:r>
          </w:p>
          <w:p w:rsidR="00E84DC0" w:rsidRDefault="00E84DC0">
            <w:pPr>
              <w:spacing w:line="300" w:lineRule="exact"/>
              <w:jc w:val="center"/>
              <w:rPr>
                <w:rFonts w:ascii="仿宋" w:eastAsia="仿宋" w:hAnsi="仿宋"/>
                <w:b/>
                <w:sz w:val="28"/>
              </w:rPr>
            </w:pPr>
            <w:r>
              <w:rPr>
                <w:rFonts w:ascii="仿宋" w:eastAsia="仿宋" w:hAnsi="仿宋" w:hint="eastAsia"/>
                <w:b/>
                <w:sz w:val="28"/>
              </w:rPr>
              <w:t xml:space="preserve">                       </w:t>
            </w:r>
          </w:p>
          <w:p w:rsidR="00E84DC0" w:rsidRDefault="00E84DC0">
            <w:pPr>
              <w:spacing w:line="300" w:lineRule="exact"/>
              <w:jc w:val="center"/>
              <w:rPr>
                <w:rFonts w:ascii="仿宋" w:eastAsia="仿宋" w:hAnsi="仿宋"/>
                <w:b/>
                <w:sz w:val="28"/>
              </w:rPr>
            </w:pPr>
            <w:r>
              <w:rPr>
                <w:rFonts w:ascii="仿宋" w:eastAsia="仿宋" w:hAnsi="仿宋" w:hint="eastAsia"/>
                <w:b/>
                <w:sz w:val="28"/>
              </w:rPr>
              <w:t xml:space="preserve">                     年   月   日                    </w:t>
            </w:r>
          </w:p>
        </w:tc>
      </w:tr>
    </w:tbl>
    <w:p w:rsidR="00E84DC0" w:rsidRPr="00E84DC0" w:rsidRDefault="00E84DC0" w:rsidP="00821B42">
      <w:pPr>
        <w:spacing w:line="315" w:lineRule="atLeast"/>
        <w:ind w:right="640" w:firstLine="567"/>
        <w:jc w:val="center"/>
        <w:rPr>
          <w:rFonts w:ascii="仿宋" w:eastAsia="仿宋" w:hAnsi="仿宋"/>
          <w:sz w:val="32"/>
          <w:szCs w:val="32"/>
        </w:rPr>
      </w:pPr>
    </w:p>
    <w:sectPr w:rsidR="00E84DC0" w:rsidRPr="00E84DC0" w:rsidSect="00F645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2E1" w:rsidRDefault="001672E1" w:rsidP="00301BE1">
      <w:r>
        <w:separator/>
      </w:r>
    </w:p>
  </w:endnote>
  <w:endnote w:type="continuationSeparator" w:id="0">
    <w:p w:rsidR="001672E1" w:rsidRDefault="001672E1" w:rsidP="00301BE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SimSun-ExtB"/>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2E1" w:rsidRDefault="001672E1" w:rsidP="00301BE1">
      <w:r>
        <w:separator/>
      </w:r>
    </w:p>
  </w:footnote>
  <w:footnote w:type="continuationSeparator" w:id="0">
    <w:p w:rsidR="001672E1" w:rsidRDefault="001672E1" w:rsidP="00301B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0A19"/>
    <w:rsid w:val="00003357"/>
    <w:rsid w:val="00037BF6"/>
    <w:rsid w:val="00040951"/>
    <w:rsid w:val="00041FCA"/>
    <w:rsid w:val="00047F2D"/>
    <w:rsid w:val="00070760"/>
    <w:rsid w:val="00073963"/>
    <w:rsid w:val="00080A51"/>
    <w:rsid w:val="00085281"/>
    <w:rsid w:val="00094ED3"/>
    <w:rsid w:val="00097180"/>
    <w:rsid w:val="000B3E2F"/>
    <w:rsid w:val="000B76EA"/>
    <w:rsid w:val="000D7937"/>
    <w:rsid w:val="000F0B22"/>
    <w:rsid w:val="000F3B4B"/>
    <w:rsid w:val="00103B6F"/>
    <w:rsid w:val="00111FBC"/>
    <w:rsid w:val="00123648"/>
    <w:rsid w:val="001332B7"/>
    <w:rsid w:val="001345A3"/>
    <w:rsid w:val="00135A91"/>
    <w:rsid w:val="00135F13"/>
    <w:rsid w:val="001672E1"/>
    <w:rsid w:val="0016785A"/>
    <w:rsid w:val="0019153B"/>
    <w:rsid w:val="00195D42"/>
    <w:rsid w:val="001B3345"/>
    <w:rsid w:val="001C2428"/>
    <w:rsid w:val="001C2A5A"/>
    <w:rsid w:val="001C2DC5"/>
    <w:rsid w:val="001D3E90"/>
    <w:rsid w:val="001D5785"/>
    <w:rsid w:val="001D5A81"/>
    <w:rsid w:val="001E0FD2"/>
    <w:rsid w:val="001F2124"/>
    <w:rsid w:val="001F675B"/>
    <w:rsid w:val="002019F0"/>
    <w:rsid w:val="002143AA"/>
    <w:rsid w:val="002225E0"/>
    <w:rsid w:val="00226CF9"/>
    <w:rsid w:val="0024269B"/>
    <w:rsid w:val="00245B17"/>
    <w:rsid w:val="002560A9"/>
    <w:rsid w:val="0026220D"/>
    <w:rsid w:val="00270541"/>
    <w:rsid w:val="00274972"/>
    <w:rsid w:val="002749D2"/>
    <w:rsid w:val="00275AA3"/>
    <w:rsid w:val="00281EAF"/>
    <w:rsid w:val="002870F6"/>
    <w:rsid w:val="002A7832"/>
    <w:rsid w:val="002A7FF3"/>
    <w:rsid w:val="002B06FF"/>
    <w:rsid w:val="002B1F43"/>
    <w:rsid w:val="002C42CC"/>
    <w:rsid w:val="002C49C0"/>
    <w:rsid w:val="002C611F"/>
    <w:rsid w:val="002E1BD2"/>
    <w:rsid w:val="002E54C9"/>
    <w:rsid w:val="002E5B40"/>
    <w:rsid w:val="002E5C3A"/>
    <w:rsid w:val="003007DF"/>
    <w:rsid w:val="003016FE"/>
    <w:rsid w:val="00301BE1"/>
    <w:rsid w:val="0030666F"/>
    <w:rsid w:val="0031331D"/>
    <w:rsid w:val="003154F8"/>
    <w:rsid w:val="00321EA9"/>
    <w:rsid w:val="00327B95"/>
    <w:rsid w:val="00327CA2"/>
    <w:rsid w:val="00331404"/>
    <w:rsid w:val="003350CC"/>
    <w:rsid w:val="00344007"/>
    <w:rsid w:val="00345506"/>
    <w:rsid w:val="00355BBA"/>
    <w:rsid w:val="00374B2E"/>
    <w:rsid w:val="00394FB1"/>
    <w:rsid w:val="003B0B33"/>
    <w:rsid w:val="003B3BB0"/>
    <w:rsid w:val="003C5883"/>
    <w:rsid w:val="003D33BD"/>
    <w:rsid w:val="003D6A9C"/>
    <w:rsid w:val="003E6221"/>
    <w:rsid w:val="003F2FE4"/>
    <w:rsid w:val="003F5310"/>
    <w:rsid w:val="003F6719"/>
    <w:rsid w:val="00406E84"/>
    <w:rsid w:val="0040718C"/>
    <w:rsid w:val="00412E54"/>
    <w:rsid w:val="00425B3C"/>
    <w:rsid w:val="0042753E"/>
    <w:rsid w:val="00427CD0"/>
    <w:rsid w:val="00432901"/>
    <w:rsid w:val="00432DC5"/>
    <w:rsid w:val="00436F72"/>
    <w:rsid w:val="004427C0"/>
    <w:rsid w:val="00456879"/>
    <w:rsid w:val="0047560A"/>
    <w:rsid w:val="00475949"/>
    <w:rsid w:val="0048606D"/>
    <w:rsid w:val="00492C8E"/>
    <w:rsid w:val="00493B23"/>
    <w:rsid w:val="004B1B61"/>
    <w:rsid w:val="004C4B75"/>
    <w:rsid w:val="004C7542"/>
    <w:rsid w:val="004D3A46"/>
    <w:rsid w:val="004F65ED"/>
    <w:rsid w:val="00507140"/>
    <w:rsid w:val="005151BF"/>
    <w:rsid w:val="00516C64"/>
    <w:rsid w:val="0052722F"/>
    <w:rsid w:val="00531EB5"/>
    <w:rsid w:val="00541114"/>
    <w:rsid w:val="00545E8C"/>
    <w:rsid w:val="005521EF"/>
    <w:rsid w:val="005721CE"/>
    <w:rsid w:val="00572CDF"/>
    <w:rsid w:val="005A0C60"/>
    <w:rsid w:val="005C1CC2"/>
    <w:rsid w:val="005C4760"/>
    <w:rsid w:val="005C6F8C"/>
    <w:rsid w:val="005E2CDD"/>
    <w:rsid w:val="005E4614"/>
    <w:rsid w:val="005F1810"/>
    <w:rsid w:val="006207D5"/>
    <w:rsid w:val="00621227"/>
    <w:rsid w:val="00621554"/>
    <w:rsid w:val="006228FE"/>
    <w:rsid w:val="00625236"/>
    <w:rsid w:val="00652823"/>
    <w:rsid w:val="006719B0"/>
    <w:rsid w:val="00673975"/>
    <w:rsid w:val="0067475D"/>
    <w:rsid w:val="006947FB"/>
    <w:rsid w:val="0069581F"/>
    <w:rsid w:val="00695B3C"/>
    <w:rsid w:val="006A29D1"/>
    <w:rsid w:val="006A491F"/>
    <w:rsid w:val="006B106B"/>
    <w:rsid w:val="006B487E"/>
    <w:rsid w:val="006C40DA"/>
    <w:rsid w:val="006C69B0"/>
    <w:rsid w:val="006D5354"/>
    <w:rsid w:val="006E1EFB"/>
    <w:rsid w:val="006E51CE"/>
    <w:rsid w:val="006E5F5F"/>
    <w:rsid w:val="00701A57"/>
    <w:rsid w:val="00704443"/>
    <w:rsid w:val="00704E6D"/>
    <w:rsid w:val="00730C06"/>
    <w:rsid w:val="00732EE7"/>
    <w:rsid w:val="00733484"/>
    <w:rsid w:val="00735E64"/>
    <w:rsid w:val="00742CE3"/>
    <w:rsid w:val="00752AEE"/>
    <w:rsid w:val="00753683"/>
    <w:rsid w:val="00755392"/>
    <w:rsid w:val="00764AB9"/>
    <w:rsid w:val="007819EB"/>
    <w:rsid w:val="0078407C"/>
    <w:rsid w:val="00785753"/>
    <w:rsid w:val="007A1239"/>
    <w:rsid w:val="007A6C34"/>
    <w:rsid w:val="007B5439"/>
    <w:rsid w:val="007E241D"/>
    <w:rsid w:val="008144BA"/>
    <w:rsid w:val="00817354"/>
    <w:rsid w:val="00817E70"/>
    <w:rsid w:val="00821B42"/>
    <w:rsid w:val="008260D4"/>
    <w:rsid w:val="00826E85"/>
    <w:rsid w:val="0084666F"/>
    <w:rsid w:val="008468C0"/>
    <w:rsid w:val="00873DCC"/>
    <w:rsid w:val="008768AA"/>
    <w:rsid w:val="00882CFB"/>
    <w:rsid w:val="00883CE3"/>
    <w:rsid w:val="00893FCE"/>
    <w:rsid w:val="00894339"/>
    <w:rsid w:val="008B4A16"/>
    <w:rsid w:val="008C4AE9"/>
    <w:rsid w:val="008C53AD"/>
    <w:rsid w:val="008D5620"/>
    <w:rsid w:val="008D6A86"/>
    <w:rsid w:val="008F4AFA"/>
    <w:rsid w:val="008F5D7C"/>
    <w:rsid w:val="008F7473"/>
    <w:rsid w:val="00910A19"/>
    <w:rsid w:val="00935C99"/>
    <w:rsid w:val="009454DF"/>
    <w:rsid w:val="00954B6E"/>
    <w:rsid w:val="00963BE5"/>
    <w:rsid w:val="00963F52"/>
    <w:rsid w:val="0096456F"/>
    <w:rsid w:val="00964B63"/>
    <w:rsid w:val="00964E9B"/>
    <w:rsid w:val="00972C2A"/>
    <w:rsid w:val="00997137"/>
    <w:rsid w:val="009A692F"/>
    <w:rsid w:val="009A6BC1"/>
    <w:rsid w:val="009A73A4"/>
    <w:rsid w:val="009B00AB"/>
    <w:rsid w:val="009B02E7"/>
    <w:rsid w:val="009B6F79"/>
    <w:rsid w:val="009C326A"/>
    <w:rsid w:val="009D7650"/>
    <w:rsid w:val="009F3184"/>
    <w:rsid w:val="00A04AD6"/>
    <w:rsid w:val="00A52049"/>
    <w:rsid w:val="00A566C0"/>
    <w:rsid w:val="00A8607F"/>
    <w:rsid w:val="00A95891"/>
    <w:rsid w:val="00AA145C"/>
    <w:rsid w:val="00AC1A3F"/>
    <w:rsid w:val="00AD1550"/>
    <w:rsid w:val="00AD2C88"/>
    <w:rsid w:val="00AD5DBD"/>
    <w:rsid w:val="00AE3AF7"/>
    <w:rsid w:val="00AE4054"/>
    <w:rsid w:val="00B05D5B"/>
    <w:rsid w:val="00B11CCE"/>
    <w:rsid w:val="00B30005"/>
    <w:rsid w:val="00B3092A"/>
    <w:rsid w:val="00B3246C"/>
    <w:rsid w:val="00B420EB"/>
    <w:rsid w:val="00B50737"/>
    <w:rsid w:val="00B54C28"/>
    <w:rsid w:val="00B56840"/>
    <w:rsid w:val="00B62690"/>
    <w:rsid w:val="00B6577E"/>
    <w:rsid w:val="00B66075"/>
    <w:rsid w:val="00B67147"/>
    <w:rsid w:val="00B711CD"/>
    <w:rsid w:val="00B71C7C"/>
    <w:rsid w:val="00BB30A3"/>
    <w:rsid w:val="00BB4FF9"/>
    <w:rsid w:val="00BE088E"/>
    <w:rsid w:val="00BE2D85"/>
    <w:rsid w:val="00C11208"/>
    <w:rsid w:val="00C13A4D"/>
    <w:rsid w:val="00C365BF"/>
    <w:rsid w:val="00C512F7"/>
    <w:rsid w:val="00C57755"/>
    <w:rsid w:val="00C57A62"/>
    <w:rsid w:val="00C71673"/>
    <w:rsid w:val="00C7241F"/>
    <w:rsid w:val="00C96DC1"/>
    <w:rsid w:val="00CA596B"/>
    <w:rsid w:val="00CA5E54"/>
    <w:rsid w:val="00CB2931"/>
    <w:rsid w:val="00CD0C12"/>
    <w:rsid w:val="00CE1D98"/>
    <w:rsid w:val="00CE64DE"/>
    <w:rsid w:val="00CF44C1"/>
    <w:rsid w:val="00CF75C8"/>
    <w:rsid w:val="00D0756B"/>
    <w:rsid w:val="00D11671"/>
    <w:rsid w:val="00D1434E"/>
    <w:rsid w:val="00D34A64"/>
    <w:rsid w:val="00D75ECD"/>
    <w:rsid w:val="00D824E0"/>
    <w:rsid w:val="00D91544"/>
    <w:rsid w:val="00DB331F"/>
    <w:rsid w:val="00DB49A4"/>
    <w:rsid w:val="00DC5714"/>
    <w:rsid w:val="00DC7AED"/>
    <w:rsid w:val="00DD0FB5"/>
    <w:rsid w:val="00DD11AA"/>
    <w:rsid w:val="00DD1A0C"/>
    <w:rsid w:val="00DD7B7D"/>
    <w:rsid w:val="00DF28F5"/>
    <w:rsid w:val="00DF4243"/>
    <w:rsid w:val="00E33C78"/>
    <w:rsid w:val="00E709D0"/>
    <w:rsid w:val="00E716DA"/>
    <w:rsid w:val="00E76B04"/>
    <w:rsid w:val="00E77871"/>
    <w:rsid w:val="00E813F2"/>
    <w:rsid w:val="00E84DC0"/>
    <w:rsid w:val="00E942FB"/>
    <w:rsid w:val="00E973DE"/>
    <w:rsid w:val="00EA4035"/>
    <w:rsid w:val="00EA776A"/>
    <w:rsid w:val="00EC07FA"/>
    <w:rsid w:val="00ED23B1"/>
    <w:rsid w:val="00ED4CE9"/>
    <w:rsid w:val="00ED7E9E"/>
    <w:rsid w:val="00EE04FD"/>
    <w:rsid w:val="00EE6FA5"/>
    <w:rsid w:val="00F04EDE"/>
    <w:rsid w:val="00F17460"/>
    <w:rsid w:val="00F202CA"/>
    <w:rsid w:val="00F45066"/>
    <w:rsid w:val="00F53EEA"/>
    <w:rsid w:val="00F5417E"/>
    <w:rsid w:val="00F5494A"/>
    <w:rsid w:val="00F64528"/>
    <w:rsid w:val="00F66C9E"/>
    <w:rsid w:val="00F70F3A"/>
    <w:rsid w:val="00F715B5"/>
    <w:rsid w:val="00F83F52"/>
    <w:rsid w:val="00F96F83"/>
    <w:rsid w:val="00FA57A5"/>
    <w:rsid w:val="00FB153C"/>
    <w:rsid w:val="00FB40A1"/>
    <w:rsid w:val="00FB4F73"/>
    <w:rsid w:val="00FC233B"/>
    <w:rsid w:val="00FC400D"/>
    <w:rsid w:val="00FD1781"/>
    <w:rsid w:val="00FD2E4F"/>
    <w:rsid w:val="00FF0FD8"/>
    <w:rsid w:val="00FF41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A19"/>
    <w:pPr>
      <w:widowControl w:val="0"/>
      <w:spacing w:line="240" w:lineRule="auto"/>
      <w:jc w:val="both"/>
    </w:pPr>
    <w:rPr>
      <w:rFonts w:ascii="Times New Roman" w:eastAsia="宋体" w:hAnsi="Times New Roman" w:cs="Times New Roman"/>
      <w:kern w:val="2"/>
      <w:sz w:val="21"/>
      <w:szCs w:val="24"/>
      <w:lang w:eastAsia="zh-CN" w:bidi="ar-SA"/>
    </w:rPr>
  </w:style>
  <w:style w:type="paragraph" w:styleId="1">
    <w:name w:val="heading 1"/>
    <w:basedOn w:val="a"/>
    <w:next w:val="a"/>
    <w:link w:val="1Char"/>
    <w:uiPriority w:val="9"/>
    <w:qFormat/>
    <w:rsid w:val="006947FB"/>
    <w:pPr>
      <w:widowControl/>
      <w:pBdr>
        <w:bottom w:val="thinThickSmallGap" w:sz="12" w:space="1" w:color="943634" w:themeColor="accent2" w:themeShade="BF"/>
      </w:pBdr>
      <w:spacing w:before="400" w:line="252" w:lineRule="auto"/>
      <w:jc w:val="center"/>
      <w:outlineLvl w:val="0"/>
    </w:pPr>
    <w:rPr>
      <w:rFonts w:asciiTheme="majorHAnsi" w:eastAsiaTheme="majorEastAsia" w:hAnsiTheme="majorHAnsi" w:cstheme="majorBidi"/>
      <w:caps/>
      <w:color w:val="632423" w:themeColor="accent2" w:themeShade="80"/>
      <w:spacing w:val="20"/>
      <w:kern w:val="0"/>
      <w:sz w:val="28"/>
      <w:szCs w:val="28"/>
      <w:lang w:eastAsia="en-US" w:bidi="en-US"/>
    </w:rPr>
  </w:style>
  <w:style w:type="paragraph" w:styleId="2">
    <w:name w:val="heading 2"/>
    <w:basedOn w:val="a"/>
    <w:next w:val="a"/>
    <w:link w:val="2Char"/>
    <w:uiPriority w:val="9"/>
    <w:semiHidden/>
    <w:unhideWhenUsed/>
    <w:qFormat/>
    <w:rsid w:val="006947FB"/>
    <w:pPr>
      <w:widowControl/>
      <w:pBdr>
        <w:bottom w:val="single" w:sz="4" w:space="1" w:color="622423" w:themeColor="accent2" w:themeShade="7F"/>
      </w:pBdr>
      <w:spacing w:before="400" w:line="252" w:lineRule="auto"/>
      <w:jc w:val="center"/>
      <w:outlineLvl w:val="1"/>
    </w:pPr>
    <w:rPr>
      <w:rFonts w:asciiTheme="majorHAnsi" w:eastAsiaTheme="majorEastAsia" w:hAnsiTheme="majorHAnsi" w:cstheme="majorBidi"/>
      <w:caps/>
      <w:color w:val="632423" w:themeColor="accent2" w:themeShade="80"/>
      <w:spacing w:val="15"/>
      <w:kern w:val="0"/>
      <w:sz w:val="24"/>
      <w:lang w:eastAsia="en-US" w:bidi="en-US"/>
    </w:rPr>
  </w:style>
  <w:style w:type="paragraph" w:styleId="3">
    <w:name w:val="heading 3"/>
    <w:basedOn w:val="a"/>
    <w:next w:val="a"/>
    <w:link w:val="3Char"/>
    <w:uiPriority w:val="9"/>
    <w:unhideWhenUsed/>
    <w:qFormat/>
    <w:rsid w:val="006947FB"/>
    <w:pPr>
      <w:widowControl/>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eastAsiaTheme="majorEastAsia" w:hAnsiTheme="majorHAnsi" w:cstheme="majorBidi"/>
      <w:caps/>
      <w:color w:val="622423" w:themeColor="accent2" w:themeShade="7F"/>
      <w:kern w:val="0"/>
      <w:sz w:val="24"/>
      <w:lang w:eastAsia="en-US" w:bidi="en-US"/>
    </w:rPr>
  </w:style>
  <w:style w:type="paragraph" w:styleId="4">
    <w:name w:val="heading 4"/>
    <w:basedOn w:val="a"/>
    <w:next w:val="a"/>
    <w:link w:val="4Char"/>
    <w:uiPriority w:val="9"/>
    <w:semiHidden/>
    <w:unhideWhenUsed/>
    <w:qFormat/>
    <w:rsid w:val="006947FB"/>
    <w:pPr>
      <w:widowControl/>
      <w:pBdr>
        <w:bottom w:val="dotted" w:sz="4" w:space="1" w:color="943634" w:themeColor="accent2" w:themeShade="BF"/>
      </w:pBdr>
      <w:spacing w:after="120" w:line="252" w:lineRule="auto"/>
      <w:jc w:val="center"/>
      <w:outlineLvl w:val="3"/>
    </w:pPr>
    <w:rPr>
      <w:rFonts w:asciiTheme="majorHAnsi" w:eastAsiaTheme="majorEastAsia" w:hAnsiTheme="majorHAnsi" w:cstheme="majorBidi"/>
      <w:caps/>
      <w:color w:val="622423" w:themeColor="accent2" w:themeShade="7F"/>
      <w:spacing w:val="10"/>
      <w:kern w:val="0"/>
      <w:sz w:val="22"/>
      <w:szCs w:val="22"/>
      <w:lang w:eastAsia="en-US" w:bidi="en-US"/>
    </w:rPr>
  </w:style>
  <w:style w:type="paragraph" w:styleId="5">
    <w:name w:val="heading 5"/>
    <w:basedOn w:val="a"/>
    <w:next w:val="a"/>
    <w:link w:val="5Char"/>
    <w:uiPriority w:val="9"/>
    <w:semiHidden/>
    <w:unhideWhenUsed/>
    <w:qFormat/>
    <w:rsid w:val="006947FB"/>
    <w:pPr>
      <w:widowControl/>
      <w:spacing w:before="320" w:after="120" w:line="252" w:lineRule="auto"/>
      <w:jc w:val="center"/>
      <w:outlineLvl w:val="4"/>
    </w:pPr>
    <w:rPr>
      <w:rFonts w:asciiTheme="majorHAnsi" w:eastAsiaTheme="majorEastAsia" w:hAnsiTheme="majorHAnsi" w:cstheme="majorBidi"/>
      <w:caps/>
      <w:color w:val="622423" w:themeColor="accent2" w:themeShade="7F"/>
      <w:spacing w:val="10"/>
      <w:kern w:val="0"/>
      <w:sz w:val="22"/>
      <w:szCs w:val="22"/>
      <w:lang w:eastAsia="en-US" w:bidi="en-US"/>
    </w:rPr>
  </w:style>
  <w:style w:type="paragraph" w:styleId="6">
    <w:name w:val="heading 6"/>
    <w:basedOn w:val="a"/>
    <w:next w:val="a"/>
    <w:link w:val="6Char"/>
    <w:uiPriority w:val="9"/>
    <w:semiHidden/>
    <w:unhideWhenUsed/>
    <w:qFormat/>
    <w:rsid w:val="006947FB"/>
    <w:pPr>
      <w:widowControl/>
      <w:spacing w:after="120" w:line="252" w:lineRule="auto"/>
      <w:jc w:val="center"/>
      <w:outlineLvl w:val="5"/>
    </w:pPr>
    <w:rPr>
      <w:rFonts w:asciiTheme="majorHAnsi" w:eastAsiaTheme="majorEastAsia" w:hAnsiTheme="majorHAnsi" w:cstheme="majorBidi"/>
      <w:caps/>
      <w:color w:val="943634" w:themeColor="accent2" w:themeShade="BF"/>
      <w:spacing w:val="10"/>
      <w:kern w:val="0"/>
      <w:sz w:val="22"/>
      <w:szCs w:val="22"/>
      <w:lang w:eastAsia="en-US" w:bidi="en-US"/>
    </w:rPr>
  </w:style>
  <w:style w:type="paragraph" w:styleId="7">
    <w:name w:val="heading 7"/>
    <w:basedOn w:val="a"/>
    <w:next w:val="a"/>
    <w:link w:val="7Char"/>
    <w:uiPriority w:val="9"/>
    <w:semiHidden/>
    <w:unhideWhenUsed/>
    <w:qFormat/>
    <w:rsid w:val="006947FB"/>
    <w:pPr>
      <w:widowControl/>
      <w:spacing w:after="120" w:line="252" w:lineRule="auto"/>
      <w:jc w:val="center"/>
      <w:outlineLvl w:val="6"/>
    </w:pPr>
    <w:rPr>
      <w:rFonts w:asciiTheme="majorHAnsi" w:eastAsiaTheme="majorEastAsia" w:hAnsiTheme="majorHAnsi" w:cstheme="majorBidi"/>
      <w:i/>
      <w:iCs/>
      <w:caps/>
      <w:color w:val="943634" w:themeColor="accent2" w:themeShade="BF"/>
      <w:spacing w:val="10"/>
      <w:kern w:val="0"/>
      <w:sz w:val="22"/>
      <w:szCs w:val="22"/>
      <w:lang w:eastAsia="en-US" w:bidi="en-US"/>
    </w:rPr>
  </w:style>
  <w:style w:type="paragraph" w:styleId="8">
    <w:name w:val="heading 8"/>
    <w:basedOn w:val="a"/>
    <w:next w:val="a"/>
    <w:link w:val="8Char"/>
    <w:uiPriority w:val="9"/>
    <w:semiHidden/>
    <w:unhideWhenUsed/>
    <w:qFormat/>
    <w:rsid w:val="006947FB"/>
    <w:pPr>
      <w:widowControl/>
      <w:spacing w:after="120" w:line="252" w:lineRule="auto"/>
      <w:jc w:val="center"/>
      <w:outlineLvl w:val="7"/>
    </w:pPr>
    <w:rPr>
      <w:rFonts w:asciiTheme="majorHAnsi" w:eastAsiaTheme="majorEastAsia" w:hAnsiTheme="majorHAnsi" w:cstheme="majorBidi"/>
      <w:caps/>
      <w:spacing w:val="10"/>
      <w:kern w:val="0"/>
      <w:sz w:val="20"/>
      <w:szCs w:val="20"/>
      <w:lang w:eastAsia="en-US" w:bidi="en-US"/>
    </w:rPr>
  </w:style>
  <w:style w:type="paragraph" w:styleId="9">
    <w:name w:val="heading 9"/>
    <w:basedOn w:val="a"/>
    <w:next w:val="a"/>
    <w:link w:val="9Char"/>
    <w:uiPriority w:val="9"/>
    <w:semiHidden/>
    <w:unhideWhenUsed/>
    <w:qFormat/>
    <w:rsid w:val="006947FB"/>
    <w:pPr>
      <w:widowControl/>
      <w:spacing w:after="120" w:line="252" w:lineRule="auto"/>
      <w:jc w:val="center"/>
      <w:outlineLvl w:val="8"/>
    </w:pPr>
    <w:rPr>
      <w:rFonts w:asciiTheme="majorHAnsi" w:eastAsiaTheme="majorEastAsia" w:hAnsiTheme="majorHAnsi" w:cstheme="majorBidi"/>
      <w:i/>
      <w:iCs/>
      <w:caps/>
      <w:spacing w:val="10"/>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947FB"/>
    <w:rPr>
      <w:rFonts w:eastAsiaTheme="majorEastAsia" w:cstheme="majorBidi"/>
      <w:caps/>
      <w:color w:val="632423" w:themeColor="accent2" w:themeShade="80"/>
      <w:spacing w:val="20"/>
      <w:sz w:val="28"/>
      <w:szCs w:val="28"/>
    </w:rPr>
  </w:style>
  <w:style w:type="character" w:customStyle="1" w:styleId="2Char">
    <w:name w:val="标题 2 Char"/>
    <w:basedOn w:val="a0"/>
    <w:link w:val="2"/>
    <w:uiPriority w:val="9"/>
    <w:semiHidden/>
    <w:rsid w:val="006947FB"/>
    <w:rPr>
      <w:caps/>
      <w:color w:val="632423" w:themeColor="accent2" w:themeShade="80"/>
      <w:spacing w:val="15"/>
      <w:sz w:val="24"/>
      <w:szCs w:val="24"/>
    </w:rPr>
  </w:style>
  <w:style w:type="character" w:customStyle="1" w:styleId="3Char">
    <w:name w:val="标题 3 Char"/>
    <w:basedOn w:val="a0"/>
    <w:link w:val="3"/>
    <w:uiPriority w:val="9"/>
    <w:rsid w:val="006947FB"/>
    <w:rPr>
      <w:rFonts w:eastAsiaTheme="majorEastAsia" w:cstheme="majorBidi"/>
      <w:caps/>
      <w:color w:val="622423" w:themeColor="accent2" w:themeShade="7F"/>
      <w:sz w:val="24"/>
      <w:szCs w:val="24"/>
    </w:rPr>
  </w:style>
  <w:style w:type="character" w:customStyle="1" w:styleId="4Char">
    <w:name w:val="标题 4 Char"/>
    <w:basedOn w:val="a0"/>
    <w:link w:val="4"/>
    <w:uiPriority w:val="9"/>
    <w:semiHidden/>
    <w:rsid w:val="006947FB"/>
    <w:rPr>
      <w:rFonts w:eastAsiaTheme="majorEastAsia" w:cstheme="majorBidi"/>
      <w:caps/>
      <w:color w:val="622423" w:themeColor="accent2" w:themeShade="7F"/>
      <w:spacing w:val="10"/>
    </w:rPr>
  </w:style>
  <w:style w:type="character" w:customStyle="1" w:styleId="5Char">
    <w:name w:val="标题 5 Char"/>
    <w:basedOn w:val="a0"/>
    <w:link w:val="5"/>
    <w:uiPriority w:val="9"/>
    <w:semiHidden/>
    <w:rsid w:val="006947FB"/>
    <w:rPr>
      <w:rFonts w:eastAsiaTheme="majorEastAsia" w:cstheme="majorBidi"/>
      <w:caps/>
      <w:color w:val="622423" w:themeColor="accent2" w:themeShade="7F"/>
      <w:spacing w:val="10"/>
    </w:rPr>
  </w:style>
  <w:style w:type="character" w:customStyle="1" w:styleId="6Char">
    <w:name w:val="标题 6 Char"/>
    <w:basedOn w:val="a0"/>
    <w:link w:val="6"/>
    <w:uiPriority w:val="9"/>
    <w:semiHidden/>
    <w:rsid w:val="006947FB"/>
    <w:rPr>
      <w:rFonts w:eastAsiaTheme="majorEastAsia" w:cstheme="majorBidi"/>
      <w:caps/>
      <w:color w:val="943634" w:themeColor="accent2" w:themeShade="BF"/>
      <w:spacing w:val="10"/>
    </w:rPr>
  </w:style>
  <w:style w:type="character" w:customStyle="1" w:styleId="7Char">
    <w:name w:val="标题 7 Char"/>
    <w:basedOn w:val="a0"/>
    <w:link w:val="7"/>
    <w:uiPriority w:val="9"/>
    <w:semiHidden/>
    <w:rsid w:val="006947FB"/>
    <w:rPr>
      <w:rFonts w:eastAsiaTheme="majorEastAsia" w:cstheme="majorBidi"/>
      <w:i/>
      <w:iCs/>
      <w:caps/>
      <w:color w:val="943634" w:themeColor="accent2" w:themeShade="BF"/>
      <w:spacing w:val="10"/>
    </w:rPr>
  </w:style>
  <w:style w:type="character" w:customStyle="1" w:styleId="8Char">
    <w:name w:val="标题 8 Char"/>
    <w:basedOn w:val="a0"/>
    <w:link w:val="8"/>
    <w:uiPriority w:val="9"/>
    <w:semiHidden/>
    <w:rsid w:val="006947FB"/>
    <w:rPr>
      <w:rFonts w:eastAsiaTheme="majorEastAsia" w:cstheme="majorBidi"/>
      <w:caps/>
      <w:spacing w:val="10"/>
      <w:sz w:val="20"/>
      <w:szCs w:val="20"/>
    </w:rPr>
  </w:style>
  <w:style w:type="character" w:customStyle="1" w:styleId="9Char">
    <w:name w:val="标题 9 Char"/>
    <w:basedOn w:val="a0"/>
    <w:link w:val="9"/>
    <w:uiPriority w:val="9"/>
    <w:semiHidden/>
    <w:rsid w:val="006947FB"/>
    <w:rPr>
      <w:rFonts w:eastAsiaTheme="majorEastAsia" w:cstheme="majorBidi"/>
      <w:i/>
      <w:iCs/>
      <w:caps/>
      <w:spacing w:val="10"/>
      <w:sz w:val="20"/>
      <w:szCs w:val="20"/>
    </w:rPr>
  </w:style>
  <w:style w:type="paragraph" w:styleId="a3">
    <w:name w:val="Title"/>
    <w:basedOn w:val="a"/>
    <w:next w:val="a"/>
    <w:link w:val="Char"/>
    <w:uiPriority w:val="10"/>
    <w:qFormat/>
    <w:rsid w:val="006947FB"/>
    <w:pPr>
      <w:widowControl/>
      <w:pBdr>
        <w:top w:val="dotted" w:sz="2" w:space="1" w:color="632423" w:themeColor="accent2" w:themeShade="80"/>
        <w:bottom w:val="dotted" w:sz="2" w:space="6" w:color="632423" w:themeColor="accent2" w:themeShade="80"/>
      </w:pBdr>
      <w:spacing w:before="500" w:after="300"/>
      <w:jc w:val="center"/>
    </w:pPr>
    <w:rPr>
      <w:rFonts w:asciiTheme="majorHAnsi" w:eastAsiaTheme="majorEastAsia" w:hAnsiTheme="majorHAnsi" w:cstheme="majorBidi"/>
      <w:caps/>
      <w:color w:val="632423" w:themeColor="accent2" w:themeShade="80"/>
      <w:spacing w:val="50"/>
      <w:kern w:val="0"/>
      <w:sz w:val="44"/>
      <w:szCs w:val="44"/>
      <w:lang w:eastAsia="en-US" w:bidi="en-US"/>
    </w:rPr>
  </w:style>
  <w:style w:type="character" w:customStyle="1" w:styleId="Char">
    <w:name w:val="标题 Char"/>
    <w:basedOn w:val="a0"/>
    <w:link w:val="a3"/>
    <w:uiPriority w:val="10"/>
    <w:rsid w:val="006947FB"/>
    <w:rPr>
      <w:rFonts w:eastAsiaTheme="majorEastAsia" w:cstheme="majorBidi"/>
      <w:caps/>
      <w:color w:val="632423" w:themeColor="accent2" w:themeShade="80"/>
      <w:spacing w:val="50"/>
      <w:sz w:val="44"/>
      <w:szCs w:val="44"/>
    </w:rPr>
  </w:style>
  <w:style w:type="paragraph" w:styleId="a4">
    <w:name w:val="Subtitle"/>
    <w:basedOn w:val="a"/>
    <w:next w:val="a"/>
    <w:link w:val="Char0"/>
    <w:uiPriority w:val="11"/>
    <w:qFormat/>
    <w:rsid w:val="006947FB"/>
    <w:pPr>
      <w:widowControl/>
      <w:spacing w:after="560"/>
      <w:jc w:val="center"/>
    </w:pPr>
    <w:rPr>
      <w:rFonts w:asciiTheme="majorHAnsi" w:eastAsiaTheme="majorEastAsia" w:hAnsiTheme="majorHAnsi" w:cstheme="majorBidi"/>
      <w:caps/>
      <w:spacing w:val="20"/>
      <w:kern w:val="0"/>
      <w:sz w:val="18"/>
      <w:szCs w:val="18"/>
      <w:lang w:eastAsia="en-US" w:bidi="en-US"/>
    </w:rPr>
  </w:style>
  <w:style w:type="character" w:customStyle="1" w:styleId="Char0">
    <w:name w:val="副标题 Char"/>
    <w:basedOn w:val="a0"/>
    <w:link w:val="a4"/>
    <w:uiPriority w:val="11"/>
    <w:rsid w:val="006947FB"/>
    <w:rPr>
      <w:rFonts w:eastAsiaTheme="majorEastAsia" w:cstheme="majorBidi"/>
      <w:caps/>
      <w:spacing w:val="20"/>
      <w:sz w:val="18"/>
      <w:szCs w:val="18"/>
    </w:rPr>
  </w:style>
  <w:style w:type="character" w:styleId="a5">
    <w:name w:val="Strong"/>
    <w:uiPriority w:val="22"/>
    <w:qFormat/>
    <w:rsid w:val="006947FB"/>
    <w:rPr>
      <w:b/>
      <w:bCs/>
      <w:color w:val="943634" w:themeColor="accent2" w:themeShade="BF"/>
      <w:spacing w:val="5"/>
    </w:rPr>
  </w:style>
  <w:style w:type="character" w:styleId="a6">
    <w:name w:val="Emphasis"/>
    <w:uiPriority w:val="20"/>
    <w:qFormat/>
    <w:rsid w:val="006947FB"/>
    <w:rPr>
      <w:caps/>
      <w:spacing w:val="5"/>
      <w:sz w:val="20"/>
      <w:szCs w:val="20"/>
    </w:rPr>
  </w:style>
  <w:style w:type="paragraph" w:styleId="a7">
    <w:name w:val="No Spacing"/>
    <w:basedOn w:val="a"/>
    <w:link w:val="Char1"/>
    <w:uiPriority w:val="1"/>
    <w:qFormat/>
    <w:rsid w:val="006947FB"/>
    <w:pPr>
      <w:widowControl/>
      <w:jc w:val="left"/>
    </w:pPr>
    <w:rPr>
      <w:rFonts w:asciiTheme="majorHAnsi" w:eastAsiaTheme="majorEastAsia" w:hAnsiTheme="majorHAnsi" w:cstheme="majorBidi"/>
      <w:kern w:val="0"/>
      <w:sz w:val="22"/>
      <w:szCs w:val="22"/>
      <w:lang w:eastAsia="en-US" w:bidi="en-US"/>
    </w:rPr>
  </w:style>
  <w:style w:type="paragraph" w:styleId="a8">
    <w:name w:val="List Paragraph"/>
    <w:basedOn w:val="a"/>
    <w:uiPriority w:val="34"/>
    <w:qFormat/>
    <w:rsid w:val="006947FB"/>
    <w:pPr>
      <w:widowControl/>
      <w:spacing w:line="252" w:lineRule="auto"/>
      <w:ind w:left="720"/>
      <w:contextualSpacing/>
      <w:jc w:val="left"/>
    </w:pPr>
    <w:rPr>
      <w:rFonts w:asciiTheme="majorHAnsi" w:eastAsiaTheme="majorEastAsia" w:hAnsiTheme="majorHAnsi" w:cstheme="majorBidi"/>
      <w:kern w:val="0"/>
      <w:sz w:val="22"/>
      <w:szCs w:val="22"/>
      <w:lang w:eastAsia="en-US" w:bidi="en-US"/>
    </w:rPr>
  </w:style>
  <w:style w:type="paragraph" w:styleId="a9">
    <w:name w:val="Quote"/>
    <w:basedOn w:val="a"/>
    <w:next w:val="a"/>
    <w:link w:val="Char2"/>
    <w:uiPriority w:val="29"/>
    <w:qFormat/>
    <w:rsid w:val="006947FB"/>
    <w:pPr>
      <w:widowControl/>
      <w:spacing w:line="252" w:lineRule="auto"/>
      <w:jc w:val="left"/>
    </w:pPr>
    <w:rPr>
      <w:rFonts w:asciiTheme="majorHAnsi" w:eastAsiaTheme="majorEastAsia" w:hAnsiTheme="majorHAnsi" w:cstheme="majorBidi"/>
      <w:i/>
      <w:iCs/>
      <w:kern w:val="0"/>
      <w:sz w:val="22"/>
      <w:szCs w:val="22"/>
      <w:lang w:eastAsia="en-US" w:bidi="en-US"/>
    </w:rPr>
  </w:style>
  <w:style w:type="character" w:customStyle="1" w:styleId="Char2">
    <w:name w:val="引用 Char"/>
    <w:basedOn w:val="a0"/>
    <w:link w:val="a9"/>
    <w:uiPriority w:val="29"/>
    <w:rsid w:val="006947FB"/>
    <w:rPr>
      <w:rFonts w:eastAsiaTheme="majorEastAsia" w:cstheme="majorBidi"/>
      <w:i/>
      <w:iCs/>
    </w:rPr>
  </w:style>
  <w:style w:type="paragraph" w:styleId="aa">
    <w:name w:val="Intense Quote"/>
    <w:basedOn w:val="a"/>
    <w:next w:val="a"/>
    <w:link w:val="Char3"/>
    <w:uiPriority w:val="30"/>
    <w:qFormat/>
    <w:rsid w:val="006947FB"/>
    <w:pPr>
      <w:widowControl/>
      <w:pBdr>
        <w:top w:val="dotted" w:sz="2" w:space="10" w:color="632423" w:themeColor="accent2" w:themeShade="80"/>
        <w:bottom w:val="dotted" w:sz="2" w:space="4" w:color="632423" w:themeColor="accent2" w:themeShade="80"/>
      </w:pBdr>
      <w:spacing w:before="160" w:line="300" w:lineRule="auto"/>
      <w:ind w:left="1440" w:right="1440"/>
      <w:jc w:val="left"/>
    </w:pPr>
    <w:rPr>
      <w:rFonts w:asciiTheme="majorHAnsi" w:eastAsiaTheme="majorEastAsia" w:hAnsiTheme="majorHAnsi" w:cstheme="majorBidi"/>
      <w:caps/>
      <w:color w:val="622423" w:themeColor="accent2" w:themeShade="7F"/>
      <w:spacing w:val="5"/>
      <w:kern w:val="0"/>
      <w:sz w:val="20"/>
      <w:szCs w:val="20"/>
      <w:lang w:eastAsia="en-US" w:bidi="en-US"/>
    </w:rPr>
  </w:style>
  <w:style w:type="character" w:customStyle="1" w:styleId="Char3">
    <w:name w:val="明显引用 Char"/>
    <w:basedOn w:val="a0"/>
    <w:link w:val="aa"/>
    <w:uiPriority w:val="30"/>
    <w:rsid w:val="006947FB"/>
    <w:rPr>
      <w:rFonts w:eastAsiaTheme="majorEastAsia" w:cstheme="majorBidi"/>
      <w:caps/>
      <w:color w:val="622423" w:themeColor="accent2" w:themeShade="7F"/>
      <w:spacing w:val="5"/>
      <w:sz w:val="20"/>
      <w:szCs w:val="20"/>
    </w:rPr>
  </w:style>
  <w:style w:type="character" w:styleId="ab">
    <w:name w:val="Subtle Emphasis"/>
    <w:uiPriority w:val="19"/>
    <w:qFormat/>
    <w:rsid w:val="006947FB"/>
    <w:rPr>
      <w:i/>
      <w:iCs/>
    </w:rPr>
  </w:style>
  <w:style w:type="character" w:styleId="ac">
    <w:name w:val="Intense Emphasis"/>
    <w:uiPriority w:val="21"/>
    <w:qFormat/>
    <w:rsid w:val="006947FB"/>
    <w:rPr>
      <w:i/>
      <w:iCs/>
      <w:caps/>
      <w:spacing w:val="10"/>
      <w:sz w:val="20"/>
      <w:szCs w:val="20"/>
    </w:rPr>
  </w:style>
  <w:style w:type="character" w:styleId="ad">
    <w:name w:val="Subtle Reference"/>
    <w:basedOn w:val="a0"/>
    <w:uiPriority w:val="31"/>
    <w:qFormat/>
    <w:rsid w:val="006947FB"/>
    <w:rPr>
      <w:rFonts w:asciiTheme="minorHAnsi" w:eastAsiaTheme="minorEastAsia" w:hAnsiTheme="minorHAnsi" w:cstheme="minorBidi"/>
      <w:i/>
      <w:iCs/>
      <w:color w:val="622423" w:themeColor="accent2" w:themeShade="7F"/>
    </w:rPr>
  </w:style>
  <w:style w:type="character" w:styleId="ae">
    <w:name w:val="Intense Reference"/>
    <w:uiPriority w:val="32"/>
    <w:qFormat/>
    <w:rsid w:val="006947FB"/>
    <w:rPr>
      <w:rFonts w:asciiTheme="minorHAnsi" w:eastAsiaTheme="minorEastAsia" w:hAnsiTheme="minorHAnsi" w:cstheme="minorBidi"/>
      <w:b/>
      <w:bCs/>
      <w:i/>
      <w:iCs/>
      <w:color w:val="622423" w:themeColor="accent2" w:themeShade="7F"/>
    </w:rPr>
  </w:style>
  <w:style w:type="character" w:styleId="af">
    <w:name w:val="Book Title"/>
    <w:uiPriority w:val="33"/>
    <w:qFormat/>
    <w:rsid w:val="006947FB"/>
    <w:rPr>
      <w:caps/>
      <w:color w:val="622423" w:themeColor="accent2" w:themeShade="7F"/>
      <w:spacing w:val="5"/>
      <w:u w:color="622423" w:themeColor="accent2" w:themeShade="7F"/>
    </w:rPr>
  </w:style>
  <w:style w:type="paragraph" w:styleId="TOC">
    <w:name w:val="TOC Heading"/>
    <w:basedOn w:val="1"/>
    <w:next w:val="a"/>
    <w:uiPriority w:val="39"/>
    <w:semiHidden/>
    <w:unhideWhenUsed/>
    <w:qFormat/>
    <w:rsid w:val="006947FB"/>
    <w:pPr>
      <w:outlineLvl w:val="9"/>
    </w:pPr>
  </w:style>
  <w:style w:type="paragraph" w:styleId="af0">
    <w:name w:val="caption"/>
    <w:basedOn w:val="a"/>
    <w:next w:val="a"/>
    <w:uiPriority w:val="35"/>
    <w:semiHidden/>
    <w:unhideWhenUsed/>
    <w:qFormat/>
    <w:rsid w:val="006947FB"/>
    <w:pPr>
      <w:widowControl/>
      <w:spacing w:line="252" w:lineRule="auto"/>
      <w:jc w:val="left"/>
    </w:pPr>
    <w:rPr>
      <w:rFonts w:asciiTheme="majorHAnsi" w:eastAsiaTheme="majorEastAsia" w:hAnsiTheme="majorHAnsi" w:cstheme="majorBidi"/>
      <w:caps/>
      <w:spacing w:val="10"/>
      <w:kern w:val="0"/>
      <w:sz w:val="18"/>
      <w:szCs w:val="18"/>
      <w:lang w:eastAsia="en-US" w:bidi="en-US"/>
    </w:rPr>
  </w:style>
  <w:style w:type="character" w:customStyle="1" w:styleId="Char1">
    <w:name w:val="无间隔 Char"/>
    <w:basedOn w:val="a0"/>
    <w:link w:val="a7"/>
    <w:uiPriority w:val="1"/>
    <w:rsid w:val="006947FB"/>
  </w:style>
  <w:style w:type="paragraph" w:styleId="af1">
    <w:name w:val="header"/>
    <w:basedOn w:val="a"/>
    <w:link w:val="Char4"/>
    <w:uiPriority w:val="99"/>
    <w:semiHidden/>
    <w:unhideWhenUsed/>
    <w:rsid w:val="00301BE1"/>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1"/>
    <w:uiPriority w:val="99"/>
    <w:semiHidden/>
    <w:rsid w:val="00301BE1"/>
    <w:rPr>
      <w:rFonts w:ascii="Times New Roman" w:eastAsia="宋体" w:hAnsi="Times New Roman" w:cs="Times New Roman"/>
      <w:kern w:val="2"/>
      <w:sz w:val="18"/>
      <w:szCs w:val="18"/>
      <w:lang w:eastAsia="zh-CN" w:bidi="ar-SA"/>
    </w:rPr>
  </w:style>
  <w:style w:type="paragraph" w:styleId="af2">
    <w:name w:val="footer"/>
    <w:basedOn w:val="a"/>
    <w:link w:val="Char5"/>
    <w:uiPriority w:val="99"/>
    <w:unhideWhenUsed/>
    <w:rsid w:val="00301BE1"/>
    <w:pPr>
      <w:tabs>
        <w:tab w:val="center" w:pos="4153"/>
        <w:tab w:val="right" w:pos="8306"/>
      </w:tabs>
      <w:snapToGrid w:val="0"/>
      <w:jc w:val="left"/>
    </w:pPr>
    <w:rPr>
      <w:sz w:val="18"/>
      <w:szCs w:val="18"/>
    </w:rPr>
  </w:style>
  <w:style w:type="character" w:customStyle="1" w:styleId="Char5">
    <w:name w:val="页脚 Char"/>
    <w:basedOn w:val="a0"/>
    <w:link w:val="af2"/>
    <w:uiPriority w:val="99"/>
    <w:rsid w:val="00301BE1"/>
    <w:rPr>
      <w:rFonts w:ascii="Times New Roman" w:eastAsia="宋体" w:hAnsi="Times New Roman" w:cs="Times New Roman"/>
      <w:kern w:val="2"/>
      <w:sz w:val="18"/>
      <w:szCs w:val="18"/>
      <w:lang w:eastAsia="zh-CN" w:bidi="ar-SA"/>
    </w:rPr>
  </w:style>
  <w:style w:type="paragraph" w:styleId="af3">
    <w:name w:val="Balloon Text"/>
    <w:basedOn w:val="a"/>
    <w:link w:val="Char6"/>
    <w:uiPriority w:val="99"/>
    <w:semiHidden/>
    <w:unhideWhenUsed/>
    <w:rsid w:val="00301BE1"/>
    <w:rPr>
      <w:sz w:val="18"/>
      <w:szCs w:val="18"/>
    </w:rPr>
  </w:style>
  <w:style w:type="character" w:customStyle="1" w:styleId="Char6">
    <w:name w:val="批注框文本 Char"/>
    <w:basedOn w:val="a0"/>
    <w:link w:val="af3"/>
    <w:uiPriority w:val="99"/>
    <w:semiHidden/>
    <w:rsid w:val="00301BE1"/>
    <w:rPr>
      <w:rFonts w:ascii="Times New Roman" w:eastAsia="宋体" w:hAnsi="Times New Roman" w:cs="Times New Roman"/>
      <w:kern w:val="2"/>
      <w:sz w:val="18"/>
      <w:szCs w:val="18"/>
      <w:lang w:eastAsia="zh-CN" w:bidi="ar-SA"/>
    </w:rPr>
  </w:style>
  <w:style w:type="paragraph" w:styleId="af4">
    <w:name w:val="Date"/>
    <w:basedOn w:val="a"/>
    <w:next w:val="a"/>
    <w:link w:val="Char7"/>
    <w:uiPriority w:val="99"/>
    <w:semiHidden/>
    <w:unhideWhenUsed/>
    <w:rsid w:val="00E84DC0"/>
    <w:pPr>
      <w:ind w:leftChars="2500" w:left="100"/>
    </w:pPr>
  </w:style>
  <w:style w:type="character" w:customStyle="1" w:styleId="Char7">
    <w:name w:val="日期 Char"/>
    <w:basedOn w:val="a0"/>
    <w:link w:val="af4"/>
    <w:uiPriority w:val="99"/>
    <w:semiHidden/>
    <w:rsid w:val="00E84DC0"/>
    <w:rPr>
      <w:rFonts w:ascii="Times New Roman" w:eastAsia="宋体" w:hAnsi="Times New Roman" w:cs="Times New Roman"/>
      <w:kern w:val="2"/>
      <w:sz w:val="21"/>
      <w:szCs w:val="24"/>
      <w:lang w:eastAsia="zh-CN" w:bidi="ar-SA"/>
    </w:rPr>
  </w:style>
  <w:style w:type="table" w:styleId="af5">
    <w:name w:val="Table Grid"/>
    <w:basedOn w:val="a1"/>
    <w:rsid w:val="00E84DC0"/>
    <w:pPr>
      <w:spacing w:line="240" w:lineRule="auto"/>
    </w:pPr>
    <w:rPr>
      <w:rFonts w:ascii="Times New Roman" w:eastAsia="宋体" w:hAnsi="Times New Roman" w:cs="Times New Roman"/>
      <w:sz w:val="20"/>
      <w:szCs w:val="20"/>
      <w:lang w:eastAsia="zh-CN"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9801628">
      <w:bodyDiv w:val="1"/>
      <w:marLeft w:val="0"/>
      <w:marRight w:val="0"/>
      <w:marTop w:val="0"/>
      <w:marBottom w:val="0"/>
      <w:divBdr>
        <w:top w:val="none" w:sz="0" w:space="0" w:color="auto"/>
        <w:left w:val="none" w:sz="0" w:space="0" w:color="auto"/>
        <w:bottom w:val="none" w:sz="0" w:space="0" w:color="auto"/>
        <w:right w:val="none" w:sz="0" w:space="0" w:color="auto"/>
      </w:divBdr>
    </w:div>
    <w:div w:id="191346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2018-04-12T01:52:00Z</cp:lastPrinted>
  <dcterms:created xsi:type="dcterms:W3CDTF">2018-04-12T01:53:00Z</dcterms:created>
  <dcterms:modified xsi:type="dcterms:W3CDTF">2018-04-12T01:53:00Z</dcterms:modified>
</cp:coreProperties>
</file>